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B15" w:rsidRPr="008159E5" w:rsidRDefault="002E0281" w:rsidP="008159E5">
      <w:pPr>
        <w:spacing w:after="0" w:line="240" w:lineRule="auto"/>
        <w:jc w:val="center"/>
        <w:rPr>
          <w:rFonts w:ascii="Times New Roman" w:hAnsi="Times New Roman"/>
          <w:snapToGrid w:val="0"/>
          <w:spacing w:val="8"/>
          <w:sz w:val="24"/>
          <w:szCs w:val="24"/>
          <w:lang w:val="ru-RU" w:eastAsia="ru-RU"/>
        </w:rPr>
      </w:pPr>
      <w:r>
        <w:rPr>
          <w:rFonts w:ascii="Times New Roman" w:hAnsi="Times New Roman"/>
          <w:noProof/>
          <w:spacing w:val="8"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B15" w:rsidRPr="008159E5" w:rsidRDefault="00893B15" w:rsidP="008159E5">
      <w:pPr>
        <w:spacing w:after="0" w:line="240" w:lineRule="auto"/>
        <w:ind w:firstLine="709"/>
        <w:rPr>
          <w:rFonts w:ascii="Times New Roman" w:hAnsi="Times New Roman"/>
          <w:snapToGrid w:val="0"/>
          <w:spacing w:val="8"/>
          <w:sz w:val="16"/>
          <w:szCs w:val="16"/>
          <w:lang w:val="ru-RU" w:eastAsia="ru-RU"/>
        </w:rPr>
      </w:pPr>
    </w:p>
    <w:p w:rsidR="00893B15" w:rsidRPr="008159E5" w:rsidRDefault="00893B15" w:rsidP="008159E5">
      <w:pPr>
        <w:spacing w:after="0" w:line="240" w:lineRule="auto"/>
        <w:ind w:firstLine="709"/>
        <w:rPr>
          <w:rFonts w:ascii="Times New Roman" w:hAnsi="Times New Roman"/>
          <w:sz w:val="12"/>
          <w:szCs w:val="12"/>
          <w:lang w:eastAsia="ru-RU"/>
        </w:rPr>
      </w:pPr>
    </w:p>
    <w:p w:rsidR="00893B15" w:rsidRPr="008159E5" w:rsidRDefault="00893B15" w:rsidP="008159E5">
      <w:pPr>
        <w:keepNext/>
        <w:spacing w:after="60" w:line="240" w:lineRule="auto"/>
        <w:jc w:val="center"/>
        <w:outlineLvl w:val="0"/>
        <w:rPr>
          <w:rFonts w:ascii="Times New Roman" w:hAnsi="Times New Roman" w:cs="Arial"/>
          <w:b/>
          <w:bCs/>
          <w:kern w:val="32"/>
          <w:sz w:val="28"/>
          <w:szCs w:val="28"/>
          <w:lang w:eastAsia="ru-RU"/>
        </w:rPr>
      </w:pPr>
      <w:r w:rsidRPr="008159E5">
        <w:rPr>
          <w:rFonts w:ascii="Times New Roman" w:hAnsi="Times New Roman" w:cs="Arial"/>
          <w:b/>
          <w:bCs/>
          <w:kern w:val="32"/>
          <w:sz w:val="28"/>
          <w:szCs w:val="28"/>
          <w:lang w:eastAsia="ru-RU"/>
        </w:rPr>
        <w:t>НОВОВОЛИНСЬКА  МІСЬКА  РАДА</w:t>
      </w:r>
    </w:p>
    <w:p w:rsidR="00893B15" w:rsidRPr="008159E5" w:rsidRDefault="00893B15" w:rsidP="003E7178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159E5">
        <w:rPr>
          <w:rFonts w:ascii="Times New Roman" w:hAnsi="Times New Roman"/>
          <w:sz w:val="28"/>
          <w:szCs w:val="28"/>
          <w:lang w:eastAsia="ru-RU"/>
        </w:rPr>
        <w:t>ВОЛИНСЬКОЇ ОБЛАСТІ</w:t>
      </w:r>
    </w:p>
    <w:p w:rsidR="00893B15" w:rsidRPr="003E7178" w:rsidRDefault="00893B15" w:rsidP="007D5DBB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893B15" w:rsidRDefault="00893B15" w:rsidP="007D5DB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D5DBB">
        <w:rPr>
          <w:rFonts w:ascii="Times New Roman" w:hAnsi="Times New Roman"/>
          <w:b/>
          <w:sz w:val="28"/>
          <w:szCs w:val="28"/>
        </w:rPr>
        <w:t xml:space="preserve">ПРОТОКОЛ № </w:t>
      </w:r>
      <w:r w:rsidR="003308DB">
        <w:rPr>
          <w:rFonts w:ascii="Times New Roman" w:hAnsi="Times New Roman"/>
          <w:b/>
          <w:sz w:val="28"/>
          <w:szCs w:val="28"/>
        </w:rPr>
        <w:t>1</w:t>
      </w:r>
      <w:r w:rsidR="003720E0">
        <w:rPr>
          <w:rFonts w:ascii="Times New Roman" w:hAnsi="Times New Roman"/>
          <w:b/>
          <w:sz w:val="28"/>
          <w:szCs w:val="28"/>
        </w:rPr>
        <w:t>3</w:t>
      </w:r>
    </w:p>
    <w:p w:rsidR="00893B15" w:rsidRDefault="00893B15" w:rsidP="006165B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olor w:val="303135"/>
          <w:sz w:val="28"/>
          <w:szCs w:val="28"/>
          <w:lang w:eastAsia="ru-RU"/>
        </w:rPr>
        <w:t>засідання п</w:t>
      </w:r>
      <w:r w:rsidRPr="00925D7C">
        <w:rPr>
          <w:rFonts w:ascii="Times New Roman" w:hAnsi="Times New Roman"/>
          <w:b/>
          <w:color w:val="303135"/>
          <w:sz w:val="28"/>
          <w:szCs w:val="28"/>
          <w:lang w:eastAsia="ru-RU"/>
        </w:rPr>
        <w:t>остійн</w:t>
      </w:r>
      <w:r>
        <w:rPr>
          <w:rFonts w:ascii="Times New Roman" w:hAnsi="Times New Roman"/>
          <w:b/>
          <w:color w:val="303135"/>
          <w:sz w:val="28"/>
          <w:szCs w:val="28"/>
          <w:lang w:eastAsia="ru-RU"/>
        </w:rPr>
        <w:t>ої</w:t>
      </w:r>
      <w:r w:rsidRPr="00925D7C">
        <w:rPr>
          <w:rFonts w:ascii="Times New Roman" w:hAnsi="Times New Roman"/>
          <w:b/>
          <w:color w:val="303135"/>
          <w:sz w:val="28"/>
          <w:szCs w:val="28"/>
          <w:lang w:eastAsia="ru-RU"/>
        </w:rPr>
        <w:t xml:space="preserve"> комісі</w:t>
      </w:r>
      <w:r>
        <w:rPr>
          <w:rFonts w:ascii="Times New Roman" w:hAnsi="Times New Roman"/>
          <w:b/>
          <w:color w:val="303135"/>
          <w:sz w:val="28"/>
          <w:szCs w:val="28"/>
          <w:lang w:eastAsia="ru-RU"/>
        </w:rPr>
        <w:t>ї</w:t>
      </w:r>
      <w:r w:rsidRPr="00925D7C">
        <w:rPr>
          <w:rFonts w:ascii="Times New Roman" w:hAnsi="Times New Roman"/>
          <w:b/>
          <w:color w:val="303135"/>
          <w:sz w:val="28"/>
          <w:szCs w:val="28"/>
          <w:lang w:eastAsia="ru-RU"/>
        </w:rPr>
        <w:t xml:space="preserve"> </w:t>
      </w:r>
      <w:r w:rsidRPr="00925D7C">
        <w:rPr>
          <w:rFonts w:ascii="Times New Roman" w:hAnsi="Times New Roman"/>
          <w:b/>
          <w:sz w:val="28"/>
          <w:szCs w:val="28"/>
          <w:lang w:eastAsia="ru-RU"/>
        </w:rPr>
        <w:t>з питань освіти, науки, культури, національного і духовного відродження</w:t>
      </w:r>
      <w:r w:rsidR="007B37F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7B0A23" w:rsidRPr="0099659F" w:rsidRDefault="007B0A23" w:rsidP="007D5DBB">
      <w:pPr>
        <w:spacing w:after="0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893B15" w:rsidRPr="0099659F" w:rsidRDefault="00845CDC" w:rsidP="0051046B">
      <w:pPr>
        <w:spacing w:after="0"/>
        <w:rPr>
          <w:rFonts w:ascii="Times New Roman" w:hAnsi="Times New Roman"/>
          <w:sz w:val="26"/>
          <w:szCs w:val="26"/>
        </w:rPr>
      </w:pPr>
      <w:r w:rsidRPr="0099659F">
        <w:rPr>
          <w:rFonts w:ascii="Times New Roman" w:hAnsi="Times New Roman"/>
          <w:sz w:val="26"/>
          <w:szCs w:val="26"/>
        </w:rPr>
        <w:t>31</w:t>
      </w:r>
      <w:r w:rsidR="006815E9" w:rsidRPr="0099659F">
        <w:rPr>
          <w:rFonts w:ascii="Times New Roman" w:hAnsi="Times New Roman"/>
          <w:sz w:val="26"/>
          <w:szCs w:val="26"/>
        </w:rPr>
        <w:t xml:space="preserve"> </w:t>
      </w:r>
      <w:r w:rsidR="00C253B3">
        <w:rPr>
          <w:rFonts w:ascii="Times New Roman" w:hAnsi="Times New Roman"/>
          <w:sz w:val="26"/>
          <w:szCs w:val="26"/>
        </w:rPr>
        <w:t>жовтня</w:t>
      </w:r>
      <w:bookmarkStart w:id="0" w:name="_GoBack"/>
      <w:bookmarkEnd w:id="0"/>
      <w:r w:rsidR="003308DB" w:rsidRPr="0099659F">
        <w:rPr>
          <w:rFonts w:ascii="Times New Roman" w:hAnsi="Times New Roman"/>
          <w:sz w:val="26"/>
          <w:szCs w:val="26"/>
        </w:rPr>
        <w:t xml:space="preserve"> 2022</w:t>
      </w:r>
      <w:r w:rsidR="00893B15" w:rsidRPr="0099659F">
        <w:rPr>
          <w:rFonts w:ascii="Times New Roman" w:hAnsi="Times New Roman"/>
          <w:sz w:val="26"/>
          <w:szCs w:val="26"/>
        </w:rPr>
        <w:t xml:space="preserve"> року</w:t>
      </w:r>
      <w:r w:rsidR="00A92F47" w:rsidRPr="0099659F">
        <w:rPr>
          <w:rFonts w:ascii="Times New Roman" w:hAnsi="Times New Roman"/>
          <w:sz w:val="26"/>
          <w:szCs w:val="26"/>
        </w:rPr>
        <w:t xml:space="preserve">           </w:t>
      </w:r>
      <w:r w:rsidR="00893B15" w:rsidRPr="0099659F">
        <w:rPr>
          <w:rFonts w:ascii="Times New Roman" w:hAnsi="Times New Roman"/>
          <w:sz w:val="26"/>
          <w:szCs w:val="26"/>
        </w:rPr>
        <w:tab/>
      </w:r>
      <w:r w:rsidR="00893B15" w:rsidRPr="0099659F">
        <w:rPr>
          <w:rFonts w:ascii="Times New Roman" w:hAnsi="Times New Roman"/>
          <w:sz w:val="26"/>
          <w:szCs w:val="26"/>
        </w:rPr>
        <w:tab/>
      </w:r>
      <w:r w:rsidR="00502E30" w:rsidRPr="0099659F">
        <w:rPr>
          <w:rFonts w:ascii="Times New Roman" w:hAnsi="Times New Roman"/>
          <w:sz w:val="26"/>
          <w:szCs w:val="26"/>
        </w:rPr>
        <w:t xml:space="preserve">             </w:t>
      </w:r>
      <w:r w:rsidR="00A92F47" w:rsidRPr="0099659F">
        <w:rPr>
          <w:rFonts w:ascii="Times New Roman" w:hAnsi="Times New Roman"/>
          <w:sz w:val="26"/>
          <w:szCs w:val="26"/>
        </w:rPr>
        <w:t xml:space="preserve">     </w:t>
      </w:r>
      <w:r w:rsidR="00893B15" w:rsidRPr="0099659F">
        <w:rPr>
          <w:rFonts w:ascii="Times New Roman" w:hAnsi="Times New Roman"/>
          <w:sz w:val="26"/>
          <w:szCs w:val="26"/>
        </w:rPr>
        <w:tab/>
        <w:t xml:space="preserve">                 Початок о 1</w:t>
      </w:r>
      <w:r w:rsidR="0036261A" w:rsidRPr="0099659F">
        <w:rPr>
          <w:rFonts w:ascii="Times New Roman" w:hAnsi="Times New Roman"/>
          <w:sz w:val="26"/>
          <w:szCs w:val="26"/>
        </w:rPr>
        <w:t>5</w:t>
      </w:r>
      <w:r w:rsidR="00893B15" w:rsidRPr="0099659F">
        <w:rPr>
          <w:rFonts w:ascii="Times New Roman" w:hAnsi="Times New Roman"/>
          <w:sz w:val="26"/>
          <w:szCs w:val="26"/>
        </w:rPr>
        <w:t>.</w:t>
      </w:r>
      <w:r w:rsidR="00A92F47" w:rsidRPr="0099659F">
        <w:rPr>
          <w:rFonts w:ascii="Times New Roman" w:hAnsi="Times New Roman"/>
          <w:sz w:val="26"/>
          <w:szCs w:val="26"/>
        </w:rPr>
        <w:t>0</w:t>
      </w:r>
      <w:r w:rsidR="00893B15" w:rsidRPr="0099659F">
        <w:rPr>
          <w:rFonts w:ascii="Times New Roman" w:hAnsi="Times New Roman"/>
          <w:sz w:val="26"/>
          <w:szCs w:val="26"/>
        </w:rPr>
        <w:t>0</w:t>
      </w:r>
    </w:p>
    <w:p w:rsidR="00893B15" w:rsidRPr="0099659F" w:rsidRDefault="00893B15" w:rsidP="0051046B">
      <w:pPr>
        <w:spacing w:after="0"/>
        <w:rPr>
          <w:rFonts w:ascii="Times New Roman" w:hAnsi="Times New Roman"/>
          <w:sz w:val="26"/>
          <w:szCs w:val="26"/>
        </w:rPr>
      </w:pPr>
    </w:p>
    <w:p w:rsidR="00893B15" w:rsidRPr="0099659F" w:rsidRDefault="00893B15" w:rsidP="0051046B">
      <w:pPr>
        <w:spacing w:after="0"/>
        <w:rPr>
          <w:rFonts w:ascii="Times New Roman" w:hAnsi="Times New Roman"/>
          <w:b/>
          <w:sz w:val="26"/>
          <w:szCs w:val="26"/>
        </w:rPr>
      </w:pPr>
      <w:r w:rsidRPr="0099659F">
        <w:rPr>
          <w:rFonts w:ascii="Times New Roman" w:hAnsi="Times New Roman"/>
          <w:b/>
          <w:sz w:val="26"/>
          <w:szCs w:val="26"/>
        </w:rPr>
        <w:t>Взяли участь у засіданні:</w:t>
      </w:r>
    </w:p>
    <w:p w:rsidR="00893B15" w:rsidRPr="0099659F" w:rsidRDefault="00893B15" w:rsidP="0051046B">
      <w:pPr>
        <w:spacing w:after="0"/>
        <w:rPr>
          <w:rFonts w:ascii="Times New Roman" w:hAnsi="Times New Roman"/>
          <w:sz w:val="26"/>
          <w:szCs w:val="26"/>
        </w:rPr>
      </w:pPr>
      <w:r w:rsidRPr="0099659F">
        <w:rPr>
          <w:rFonts w:ascii="Times New Roman" w:hAnsi="Times New Roman"/>
          <w:sz w:val="26"/>
          <w:szCs w:val="26"/>
        </w:rPr>
        <w:t>Жук</w:t>
      </w:r>
      <w:r w:rsidR="00202763" w:rsidRPr="0099659F">
        <w:rPr>
          <w:rFonts w:ascii="Times New Roman" w:hAnsi="Times New Roman"/>
          <w:sz w:val="26"/>
          <w:szCs w:val="26"/>
        </w:rPr>
        <w:t xml:space="preserve"> Н.А.</w:t>
      </w:r>
      <w:r w:rsidRPr="0099659F">
        <w:rPr>
          <w:rFonts w:ascii="Times New Roman" w:hAnsi="Times New Roman"/>
          <w:sz w:val="26"/>
          <w:szCs w:val="26"/>
        </w:rPr>
        <w:t xml:space="preserve"> – голова комісії; </w:t>
      </w:r>
    </w:p>
    <w:p w:rsidR="0036261A" w:rsidRPr="0099659F" w:rsidRDefault="0036261A" w:rsidP="0051046B">
      <w:pPr>
        <w:spacing w:after="0"/>
        <w:rPr>
          <w:rFonts w:ascii="Times New Roman" w:hAnsi="Times New Roman"/>
          <w:sz w:val="26"/>
          <w:szCs w:val="26"/>
        </w:rPr>
      </w:pPr>
      <w:r w:rsidRPr="0099659F">
        <w:rPr>
          <w:rFonts w:ascii="Times New Roman" w:hAnsi="Times New Roman"/>
          <w:sz w:val="26"/>
          <w:szCs w:val="26"/>
        </w:rPr>
        <w:t>Томчук В.В. – секретар комісії;</w:t>
      </w:r>
    </w:p>
    <w:p w:rsidR="00845CDC" w:rsidRPr="0099659F" w:rsidRDefault="00E44BE8" w:rsidP="0051046B">
      <w:pPr>
        <w:spacing w:after="0"/>
        <w:rPr>
          <w:rFonts w:ascii="Times New Roman" w:hAnsi="Times New Roman"/>
          <w:sz w:val="26"/>
          <w:szCs w:val="26"/>
        </w:rPr>
      </w:pPr>
      <w:r w:rsidRPr="0099659F">
        <w:rPr>
          <w:rFonts w:ascii="Times New Roman" w:hAnsi="Times New Roman"/>
          <w:sz w:val="26"/>
          <w:szCs w:val="26"/>
        </w:rPr>
        <w:t xml:space="preserve">Лакиш О.О. </w:t>
      </w:r>
    </w:p>
    <w:p w:rsidR="00893B15" w:rsidRPr="0099659F" w:rsidRDefault="00893B15" w:rsidP="0051046B">
      <w:pPr>
        <w:spacing w:after="0"/>
        <w:rPr>
          <w:rFonts w:ascii="Times New Roman" w:hAnsi="Times New Roman"/>
          <w:sz w:val="26"/>
          <w:szCs w:val="26"/>
        </w:rPr>
      </w:pPr>
    </w:p>
    <w:p w:rsidR="00893B15" w:rsidRPr="0099659F" w:rsidRDefault="00893B15" w:rsidP="0051046B">
      <w:pPr>
        <w:spacing w:after="0"/>
        <w:rPr>
          <w:rFonts w:ascii="Times New Roman" w:hAnsi="Times New Roman"/>
          <w:b/>
          <w:sz w:val="26"/>
          <w:szCs w:val="26"/>
        </w:rPr>
      </w:pPr>
      <w:r w:rsidRPr="0099659F">
        <w:rPr>
          <w:rFonts w:ascii="Times New Roman" w:hAnsi="Times New Roman"/>
          <w:b/>
          <w:sz w:val="26"/>
          <w:szCs w:val="26"/>
        </w:rPr>
        <w:t>Відсутні:</w:t>
      </w:r>
      <w:r w:rsidR="00A92F47" w:rsidRPr="0099659F">
        <w:rPr>
          <w:rFonts w:ascii="Times New Roman" w:hAnsi="Times New Roman"/>
          <w:b/>
          <w:sz w:val="26"/>
          <w:szCs w:val="26"/>
        </w:rPr>
        <w:t xml:space="preserve"> </w:t>
      </w:r>
    </w:p>
    <w:p w:rsidR="00A92F47" w:rsidRPr="0099659F" w:rsidRDefault="00845CDC" w:rsidP="0051046B">
      <w:pPr>
        <w:spacing w:after="0"/>
        <w:rPr>
          <w:rFonts w:ascii="Times New Roman" w:hAnsi="Times New Roman"/>
          <w:sz w:val="26"/>
          <w:szCs w:val="26"/>
        </w:rPr>
      </w:pPr>
      <w:r w:rsidRPr="0099659F">
        <w:rPr>
          <w:rFonts w:ascii="Times New Roman" w:hAnsi="Times New Roman"/>
          <w:sz w:val="26"/>
          <w:szCs w:val="26"/>
        </w:rPr>
        <w:t>Трофимчук С.О. – заступник голови комісії</w:t>
      </w:r>
    </w:p>
    <w:p w:rsidR="00845CDC" w:rsidRPr="0099659F" w:rsidRDefault="00845CDC" w:rsidP="0051046B">
      <w:pPr>
        <w:spacing w:after="0"/>
        <w:rPr>
          <w:rFonts w:ascii="Times New Roman" w:hAnsi="Times New Roman"/>
          <w:sz w:val="26"/>
          <w:szCs w:val="26"/>
        </w:rPr>
      </w:pPr>
    </w:p>
    <w:p w:rsidR="00893B15" w:rsidRPr="0099659F" w:rsidRDefault="00893B15" w:rsidP="0051046B">
      <w:pPr>
        <w:spacing w:after="0"/>
        <w:rPr>
          <w:rFonts w:ascii="Times New Roman" w:hAnsi="Times New Roman"/>
          <w:b/>
          <w:sz w:val="26"/>
          <w:szCs w:val="26"/>
        </w:rPr>
      </w:pPr>
      <w:r w:rsidRPr="0099659F">
        <w:rPr>
          <w:rFonts w:ascii="Times New Roman" w:hAnsi="Times New Roman"/>
          <w:b/>
          <w:sz w:val="26"/>
          <w:szCs w:val="26"/>
        </w:rPr>
        <w:t>Присутні на засіданні:</w:t>
      </w:r>
    </w:p>
    <w:tbl>
      <w:tblPr>
        <w:tblW w:w="9526" w:type="dxa"/>
        <w:tblInd w:w="108" w:type="dxa"/>
        <w:tblLook w:val="00A0" w:firstRow="1" w:lastRow="0" w:firstColumn="1" w:lastColumn="0" w:noHBand="0" w:noVBand="0"/>
      </w:tblPr>
      <w:tblGrid>
        <w:gridCol w:w="2268"/>
        <w:gridCol w:w="7258"/>
      </w:tblGrid>
      <w:tr w:rsidR="00502E30" w:rsidRPr="0099659F" w:rsidTr="00212951">
        <w:tc>
          <w:tcPr>
            <w:tcW w:w="2268" w:type="dxa"/>
            <w:shd w:val="clear" w:color="auto" w:fill="FFFFFF"/>
          </w:tcPr>
          <w:p w:rsidR="00502E30" w:rsidRPr="0099659F" w:rsidRDefault="00502E30" w:rsidP="006815E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659F">
              <w:rPr>
                <w:rFonts w:ascii="Times New Roman" w:hAnsi="Times New Roman"/>
                <w:sz w:val="26"/>
                <w:szCs w:val="26"/>
              </w:rPr>
              <w:t>Шаповал</w:t>
            </w:r>
            <w:r w:rsidR="006815E9" w:rsidRPr="0099659F">
              <w:rPr>
                <w:rFonts w:ascii="Times New Roman" w:hAnsi="Times New Roman"/>
                <w:sz w:val="26"/>
                <w:szCs w:val="26"/>
              </w:rPr>
              <w:t xml:space="preserve"> О.С.</w:t>
            </w:r>
          </w:p>
        </w:tc>
        <w:tc>
          <w:tcPr>
            <w:tcW w:w="7258" w:type="dxa"/>
            <w:shd w:val="clear" w:color="auto" w:fill="FFFFFF"/>
          </w:tcPr>
          <w:p w:rsidR="00502E30" w:rsidRPr="0099659F" w:rsidRDefault="00502E30" w:rsidP="00E00110">
            <w:pPr>
              <w:spacing w:after="0" w:line="240" w:lineRule="auto"/>
              <w:ind w:left="175" w:hanging="175"/>
              <w:rPr>
                <w:rFonts w:ascii="Times New Roman" w:hAnsi="Times New Roman"/>
                <w:sz w:val="26"/>
                <w:szCs w:val="26"/>
              </w:rPr>
            </w:pPr>
            <w:r w:rsidRPr="0099659F">
              <w:rPr>
                <w:rFonts w:ascii="Times New Roman" w:hAnsi="Times New Roman"/>
                <w:sz w:val="26"/>
                <w:szCs w:val="26"/>
              </w:rPr>
              <w:t>- секретар міської ради;</w:t>
            </w:r>
          </w:p>
        </w:tc>
      </w:tr>
      <w:tr w:rsidR="0036261A" w:rsidRPr="0099659F" w:rsidTr="00212951">
        <w:tc>
          <w:tcPr>
            <w:tcW w:w="2268" w:type="dxa"/>
            <w:shd w:val="clear" w:color="auto" w:fill="FFFFFF"/>
          </w:tcPr>
          <w:p w:rsidR="0036261A" w:rsidRPr="0099659F" w:rsidRDefault="0036261A" w:rsidP="000E52C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659F">
              <w:rPr>
                <w:rFonts w:ascii="Times New Roman" w:hAnsi="Times New Roman"/>
                <w:sz w:val="26"/>
                <w:szCs w:val="26"/>
              </w:rPr>
              <w:t>Дудюк О.Г.</w:t>
            </w:r>
          </w:p>
        </w:tc>
        <w:tc>
          <w:tcPr>
            <w:tcW w:w="7258" w:type="dxa"/>
            <w:shd w:val="clear" w:color="auto" w:fill="FFFFFF"/>
          </w:tcPr>
          <w:p w:rsidR="0036261A" w:rsidRPr="0099659F" w:rsidRDefault="0036261A" w:rsidP="00AC3F59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заступник начальника фінансового управління;</w:t>
            </w:r>
          </w:p>
        </w:tc>
      </w:tr>
      <w:tr w:rsidR="00845CDC" w:rsidRPr="0099659F" w:rsidTr="00212951">
        <w:tc>
          <w:tcPr>
            <w:tcW w:w="2268" w:type="dxa"/>
            <w:shd w:val="clear" w:color="auto" w:fill="FFFFFF"/>
          </w:tcPr>
          <w:p w:rsidR="00845CDC" w:rsidRPr="0099659F" w:rsidRDefault="000E52CF" w:rsidP="000E52C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659F">
              <w:rPr>
                <w:rFonts w:ascii="Times New Roman" w:hAnsi="Times New Roman"/>
                <w:sz w:val="26"/>
                <w:szCs w:val="26"/>
              </w:rPr>
              <w:t>Душук М.</w:t>
            </w:r>
            <w:r w:rsidR="00727849" w:rsidRPr="0099659F">
              <w:rPr>
                <w:rFonts w:ascii="Times New Roman" w:hAnsi="Times New Roman"/>
                <w:sz w:val="26"/>
                <w:szCs w:val="26"/>
              </w:rPr>
              <w:t>Ю.</w:t>
            </w:r>
          </w:p>
        </w:tc>
        <w:tc>
          <w:tcPr>
            <w:tcW w:w="7258" w:type="dxa"/>
            <w:shd w:val="clear" w:color="auto" w:fill="FFFFFF"/>
          </w:tcPr>
          <w:p w:rsidR="00845CDC" w:rsidRPr="0099659F" w:rsidRDefault="000E52CF" w:rsidP="00AC3F59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начальник відділу культури;</w:t>
            </w:r>
          </w:p>
        </w:tc>
      </w:tr>
      <w:tr w:rsidR="0036261A" w:rsidRPr="0099659F" w:rsidTr="00212951">
        <w:tc>
          <w:tcPr>
            <w:tcW w:w="2268" w:type="dxa"/>
            <w:shd w:val="clear" w:color="auto" w:fill="FFFFFF"/>
          </w:tcPr>
          <w:p w:rsidR="0036261A" w:rsidRPr="0099659F" w:rsidRDefault="0036261A" w:rsidP="0036261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659F">
              <w:rPr>
                <w:rFonts w:ascii="Times New Roman" w:hAnsi="Times New Roman"/>
                <w:sz w:val="26"/>
                <w:szCs w:val="26"/>
              </w:rPr>
              <w:t xml:space="preserve">Ковальчук </w:t>
            </w:r>
            <w:r w:rsidR="00813618" w:rsidRPr="0099659F">
              <w:rPr>
                <w:rFonts w:ascii="Times New Roman" w:hAnsi="Times New Roman"/>
                <w:sz w:val="26"/>
                <w:szCs w:val="26"/>
              </w:rPr>
              <w:t>О.С</w:t>
            </w:r>
            <w:r w:rsidR="00727849" w:rsidRPr="0099659F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258" w:type="dxa"/>
            <w:shd w:val="clear" w:color="auto" w:fill="FFFFFF"/>
          </w:tcPr>
          <w:p w:rsidR="0036261A" w:rsidRPr="0099659F" w:rsidRDefault="0036261A" w:rsidP="00AC3F59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завідувач Нововолинського міського клубу;</w:t>
            </w:r>
          </w:p>
        </w:tc>
      </w:tr>
      <w:tr w:rsidR="0036261A" w:rsidRPr="0099659F" w:rsidTr="00212951">
        <w:tc>
          <w:tcPr>
            <w:tcW w:w="2268" w:type="dxa"/>
            <w:shd w:val="clear" w:color="auto" w:fill="FFFFFF"/>
          </w:tcPr>
          <w:p w:rsidR="0036261A" w:rsidRPr="0099659F" w:rsidRDefault="00FF74CA" w:rsidP="0036261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659F">
              <w:rPr>
                <w:rFonts w:ascii="Times New Roman" w:hAnsi="Times New Roman"/>
                <w:sz w:val="26"/>
                <w:szCs w:val="26"/>
              </w:rPr>
              <w:t>Корнєва Г.Б.</w:t>
            </w:r>
          </w:p>
        </w:tc>
        <w:tc>
          <w:tcPr>
            <w:tcW w:w="7258" w:type="dxa"/>
            <w:shd w:val="clear" w:color="auto" w:fill="FFFFFF"/>
          </w:tcPr>
          <w:p w:rsidR="0036261A" w:rsidRPr="0099659F" w:rsidRDefault="006D01F9" w:rsidP="00AC3F59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директор </w:t>
            </w:r>
            <w:r w:rsidR="0036261A" w:rsidRPr="009965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Палацу культури смт Благодатне;</w:t>
            </w:r>
          </w:p>
        </w:tc>
      </w:tr>
      <w:tr w:rsidR="006D01F9" w:rsidRPr="0099659F" w:rsidTr="00212951">
        <w:tc>
          <w:tcPr>
            <w:tcW w:w="2268" w:type="dxa"/>
            <w:shd w:val="clear" w:color="auto" w:fill="FFFFFF"/>
          </w:tcPr>
          <w:p w:rsidR="006D01F9" w:rsidRPr="0099659F" w:rsidRDefault="006D01F9" w:rsidP="00A1336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659F">
              <w:rPr>
                <w:rFonts w:ascii="Times New Roman" w:hAnsi="Times New Roman"/>
                <w:sz w:val="26"/>
                <w:szCs w:val="26"/>
              </w:rPr>
              <w:t>Новікова О.О.</w:t>
            </w:r>
          </w:p>
        </w:tc>
        <w:tc>
          <w:tcPr>
            <w:tcW w:w="7258" w:type="dxa"/>
            <w:shd w:val="clear" w:color="auto" w:fill="FFFFFF"/>
          </w:tcPr>
          <w:p w:rsidR="006D01F9" w:rsidRPr="0099659F" w:rsidRDefault="006D01F9" w:rsidP="00A13362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головний спеціаліст організаційно-виконавчого відділу ради</w:t>
            </w:r>
          </w:p>
        </w:tc>
      </w:tr>
      <w:tr w:rsidR="0036261A" w:rsidRPr="0099659F" w:rsidTr="00212951">
        <w:tc>
          <w:tcPr>
            <w:tcW w:w="2268" w:type="dxa"/>
            <w:shd w:val="clear" w:color="auto" w:fill="FFFFFF"/>
          </w:tcPr>
          <w:p w:rsidR="0036261A" w:rsidRPr="0099659F" w:rsidRDefault="006D01F9" w:rsidP="0036261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659F">
              <w:rPr>
                <w:rFonts w:ascii="Times New Roman" w:hAnsi="Times New Roman"/>
                <w:sz w:val="26"/>
                <w:szCs w:val="26"/>
              </w:rPr>
              <w:t>Олійчук М.</w:t>
            </w:r>
            <w:r w:rsidR="00813618" w:rsidRPr="0099659F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7258" w:type="dxa"/>
            <w:shd w:val="clear" w:color="auto" w:fill="FFFFFF"/>
          </w:tcPr>
          <w:p w:rsidR="0036261A" w:rsidRPr="0099659F" w:rsidRDefault="006D01F9" w:rsidP="00AC3F59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директор Палацу культури м. Нововолинськ;</w:t>
            </w:r>
          </w:p>
        </w:tc>
      </w:tr>
      <w:tr w:rsidR="006D01F9" w:rsidRPr="0099659F" w:rsidTr="00212951">
        <w:tc>
          <w:tcPr>
            <w:tcW w:w="2268" w:type="dxa"/>
            <w:shd w:val="clear" w:color="auto" w:fill="FFFFFF"/>
          </w:tcPr>
          <w:p w:rsidR="006D01F9" w:rsidRPr="0099659F" w:rsidRDefault="006D01F9" w:rsidP="00A1336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659F">
              <w:rPr>
                <w:rFonts w:ascii="Times New Roman" w:hAnsi="Times New Roman"/>
                <w:sz w:val="26"/>
                <w:szCs w:val="26"/>
              </w:rPr>
              <w:t>Пахно А.М.</w:t>
            </w:r>
          </w:p>
        </w:tc>
        <w:tc>
          <w:tcPr>
            <w:tcW w:w="7258" w:type="dxa"/>
            <w:shd w:val="clear" w:color="auto" w:fill="FFFFFF"/>
          </w:tcPr>
          <w:p w:rsidR="006D01F9" w:rsidRPr="0099659F" w:rsidRDefault="00816647" w:rsidP="00A13362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в.о. директора Нововолинської міської бібліотеки;</w:t>
            </w:r>
          </w:p>
        </w:tc>
      </w:tr>
      <w:tr w:rsidR="006815E9" w:rsidRPr="0099659F" w:rsidTr="00212951">
        <w:tc>
          <w:tcPr>
            <w:tcW w:w="2268" w:type="dxa"/>
            <w:shd w:val="clear" w:color="auto" w:fill="FFFFFF"/>
          </w:tcPr>
          <w:p w:rsidR="006815E9" w:rsidRPr="0099659F" w:rsidRDefault="0036261A" w:rsidP="0036261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9659F">
              <w:rPr>
                <w:rFonts w:ascii="Times New Roman" w:hAnsi="Times New Roman"/>
                <w:sz w:val="26"/>
                <w:szCs w:val="26"/>
              </w:rPr>
              <w:t>Степюк В.В.</w:t>
            </w:r>
          </w:p>
        </w:tc>
        <w:tc>
          <w:tcPr>
            <w:tcW w:w="7258" w:type="dxa"/>
            <w:shd w:val="clear" w:color="auto" w:fill="FFFFFF"/>
          </w:tcPr>
          <w:p w:rsidR="006815E9" w:rsidRPr="0099659F" w:rsidRDefault="0036261A" w:rsidP="00AC3F59">
            <w:pPr>
              <w:pStyle w:val="a7"/>
              <w:numPr>
                <w:ilvl w:val="0"/>
                <w:numId w:val="7"/>
              </w:numPr>
              <w:spacing w:after="0" w:line="240" w:lineRule="auto"/>
              <w:ind w:left="175" w:hanging="142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керуюча справами міськвиконкому;</w:t>
            </w:r>
          </w:p>
        </w:tc>
      </w:tr>
    </w:tbl>
    <w:p w:rsidR="00893B15" w:rsidRPr="0099659F" w:rsidRDefault="00893B15" w:rsidP="00D123E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009F" w:rsidRPr="0099659F" w:rsidRDefault="00893B15" w:rsidP="00EC00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9659F">
        <w:rPr>
          <w:rFonts w:ascii="Times New Roman" w:hAnsi="Times New Roman"/>
          <w:sz w:val="26"/>
          <w:szCs w:val="26"/>
        </w:rPr>
        <w:t>Головуюча на засіданні постійної комісії Н.А. Жук  повідомила, що відповідно до ст. 47 Закону України «Про місцеве самоврядування в Україні» кворум комісії для розгляду питань та ухвалення рішень є (засідання комісії є правомочним).</w:t>
      </w:r>
    </w:p>
    <w:p w:rsidR="00EC009F" w:rsidRPr="0099659F" w:rsidRDefault="00EC009F" w:rsidP="00EC009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9659F">
        <w:rPr>
          <w:rFonts w:ascii="Times New Roman" w:hAnsi="Times New Roman"/>
          <w:sz w:val="26"/>
          <w:szCs w:val="26"/>
        </w:rPr>
        <w:t>ГОЛОСУВАЛИ: За – 3; проти – 0; утрималися – 0.</w:t>
      </w:r>
    </w:p>
    <w:p w:rsidR="00EC009F" w:rsidRPr="0099659F" w:rsidRDefault="00EC009F" w:rsidP="00EC009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9F">
        <w:rPr>
          <w:rFonts w:ascii="Times New Roman" w:hAnsi="Times New Roman"/>
          <w:sz w:val="26"/>
          <w:szCs w:val="26"/>
        </w:rPr>
        <w:t xml:space="preserve">     </w:t>
      </w:r>
      <w:r w:rsidR="008A47AC" w:rsidRPr="0099659F">
        <w:rPr>
          <w:rFonts w:ascii="Times New Roman" w:hAnsi="Times New Roman"/>
          <w:sz w:val="26"/>
          <w:szCs w:val="26"/>
        </w:rPr>
        <w:t xml:space="preserve">   </w:t>
      </w:r>
      <w:r w:rsidRPr="0099659F">
        <w:rPr>
          <w:rFonts w:ascii="Times New Roman" w:hAnsi="Times New Roman"/>
          <w:sz w:val="26"/>
          <w:szCs w:val="26"/>
        </w:rPr>
        <w:t xml:space="preserve">   ВИРІШИЛИ:       Затвердити порядок денний.</w:t>
      </w:r>
    </w:p>
    <w:p w:rsidR="00362A94" w:rsidRPr="0099659F" w:rsidRDefault="00362A94" w:rsidP="00EC009F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893B15" w:rsidRPr="0099659F" w:rsidRDefault="00893B15" w:rsidP="00766027">
      <w:pPr>
        <w:rPr>
          <w:rFonts w:ascii="Times New Roman" w:hAnsi="Times New Roman"/>
          <w:b/>
          <w:sz w:val="26"/>
          <w:szCs w:val="26"/>
        </w:rPr>
      </w:pPr>
      <w:r w:rsidRPr="0099659F">
        <w:rPr>
          <w:rFonts w:ascii="Times New Roman" w:hAnsi="Times New Roman"/>
          <w:b/>
          <w:sz w:val="26"/>
          <w:szCs w:val="26"/>
        </w:rPr>
        <w:t>ЗАТВЕРДЖЕННЯ  ПОРЯДКУ ДЕННОГО:</w:t>
      </w:r>
    </w:p>
    <w:tbl>
      <w:tblPr>
        <w:tblW w:w="9394" w:type="dxa"/>
        <w:tblInd w:w="-72" w:type="dxa"/>
        <w:tblLook w:val="01E0" w:firstRow="1" w:lastRow="1" w:firstColumn="1" w:lastColumn="1" w:noHBand="0" w:noVBand="0"/>
      </w:tblPr>
      <w:tblGrid>
        <w:gridCol w:w="709"/>
        <w:gridCol w:w="8685"/>
      </w:tblGrid>
      <w:tr w:rsidR="000E52CF" w:rsidRPr="0099659F" w:rsidTr="00212951">
        <w:tc>
          <w:tcPr>
            <w:tcW w:w="709" w:type="dxa"/>
            <w:shd w:val="clear" w:color="auto" w:fill="auto"/>
          </w:tcPr>
          <w:p w:rsidR="000E52CF" w:rsidRPr="0099659F" w:rsidRDefault="000E52CF" w:rsidP="000E52CF">
            <w:pPr>
              <w:spacing w:after="0" w:line="240" w:lineRule="auto"/>
              <w:ind w:right="-563" w:firstLine="1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8685" w:type="dxa"/>
            <w:shd w:val="clear" w:color="auto" w:fill="auto"/>
          </w:tcPr>
          <w:p w:rsidR="000E52CF" w:rsidRPr="0099659F" w:rsidRDefault="000E52CF" w:rsidP="000E5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Роль клубних закладів у формуванні культурного простору громади міста.</w:t>
            </w:r>
          </w:p>
        </w:tc>
      </w:tr>
      <w:tr w:rsidR="000E52CF" w:rsidRPr="0099659F" w:rsidTr="00212951">
        <w:tc>
          <w:tcPr>
            <w:tcW w:w="709" w:type="dxa"/>
            <w:shd w:val="clear" w:color="auto" w:fill="auto"/>
          </w:tcPr>
          <w:p w:rsidR="000E52CF" w:rsidRPr="0099659F" w:rsidRDefault="000E52CF" w:rsidP="000E52CF">
            <w:pPr>
              <w:spacing w:after="0" w:line="240" w:lineRule="auto"/>
              <w:ind w:right="-563" w:firstLine="1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8685" w:type="dxa"/>
            <w:shd w:val="clear" w:color="auto" w:fill="auto"/>
          </w:tcPr>
          <w:p w:rsidR="000E52CF" w:rsidRPr="0099659F" w:rsidRDefault="000E52CF" w:rsidP="000E5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 роботу бібліотечних установ Нововолинської міської територіальної громади щодо популяризації книги і читання.</w:t>
            </w:r>
          </w:p>
        </w:tc>
      </w:tr>
      <w:tr w:rsidR="000E52CF" w:rsidRPr="0099659F" w:rsidTr="00212951">
        <w:tc>
          <w:tcPr>
            <w:tcW w:w="709" w:type="dxa"/>
            <w:shd w:val="clear" w:color="auto" w:fill="auto"/>
          </w:tcPr>
          <w:p w:rsidR="000E52CF" w:rsidRPr="0099659F" w:rsidRDefault="000E52CF" w:rsidP="000E52CF">
            <w:pPr>
              <w:spacing w:after="0" w:line="240" w:lineRule="auto"/>
              <w:ind w:right="-563" w:firstLine="1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8685" w:type="dxa"/>
            <w:shd w:val="clear" w:color="auto" w:fill="auto"/>
          </w:tcPr>
          <w:p w:rsidR="000E52CF" w:rsidRPr="0099659F" w:rsidRDefault="000E52CF" w:rsidP="000E5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Про  виконання  бюджету Нововолинської міської територіальної громади за 9 місяців 2022 року.</w:t>
            </w:r>
            <w:r w:rsidRPr="0099659F">
              <w:rPr>
                <w:rFonts w:ascii="Times New Roman" w:eastAsia="Times New Roman" w:hAnsi="Times New Roman"/>
                <w:b/>
                <w:i/>
                <w:sz w:val="26"/>
                <w:szCs w:val="26"/>
                <w:lang w:val="ru-RU" w:eastAsia="ru-RU"/>
              </w:rPr>
              <w:t xml:space="preserve"> </w:t>
            </w:r>
          </w:p>
        </w:tc>
      </w:tr>
      <w:tr w:rsidR="000E52CF" w:rsidRPr="0099659F" w:rsidTr="00212951">
        <w:tc>
          <w:tcPr>
            <w:tcW w:w="709" w:type="dxa"/>
            <w:shd w:val="clear" w:color="auto" w:fill="auto"/>
          </w:tcPr>
          <w:p w:rsidR="000E52CF" w:rsidRPr="0099659F" w:rsidRDefault="000E52CF" w:rsidP="000E52CF">
            <w:pPr>
              <w:spacing w:after="0" w:line="240" w:lineRule="auto"/>
              <w:ind w:left="360" w:right="-31" w:hanging="3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9659F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8685" w:type="dxa"/>
            <w:shd w:val="clear" w:color="auto" w:fill="auto"/>
          </w:tcPr>
          <w:p w:rsidR="000E52CF" w:rsidRPr="0099659F" w:rsidRDefault="000E52CF" w:rsidP="000E5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6"/>
                <w:szCs w:val="26"/>
                <w:lang w:val="ru-RU"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Про виключення Молодіжно-розважального центру «Україна» з базової мережі закладів культури.</w:t>
            </w:r>
          </w:p>
        </w:tc>
      </w:tr>
      <w:tr w:rsidR="000E52CF" w:rsidRPr="0099659F" w:rsidTr="00212951">
        <w:tc>
          <w:tcPr>
            <w:tcW w:w="709" w:type="dxa"/>
            <w:shd w:val="clear" w:color="auto" w:fill="auto"/>
          </w:tcPr>
          <w:p w:rsidR="000E52CF" w:rsidRPr="0099659F" w:rsidRDefault="000E52CF" w:rsidP="000E52CF">
            <w:pPr>
              <w:spacing w:after="0" w:line="240" w:lineRule="auto"/>
              <w:ind w:left="360" w:right="-31" w:hanging="36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99659F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  <w:r w:rsidRPr="0099659F">
              <w:rPr>
                <w:rFonts w:ascii="Times New Roman" w:hAnsi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8685" w:type="dxa"/>
            <w:shd w:val="clear" w:color="auto" w:fill="auto"/>
          </w:tcPr>
          <w:p w:rsidR="000E52CF" w:rsidRPr="0099659F" w:rsidRDefault="000E52CF" w:rsidP="000E52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6"/>
                <w:szCs w:val="26"/>
                <w:lang w:val="ru-RU" w:eastAsia="ru-RU"/>
              </w:rPr>
            </w:pPr>
            <w:r w:rsidRPr="0099659F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Про реорганізацію закладів культури Нововолинської міської ради Волинської області та затвердження установчих документів.</w:t>
            </w:r>
          </w:p>
        </w:tc>
      </w:tr>
    </w:tbl>
    <w:p w:rsidR="000E52CF" w:rsidRPr="0099659F" w:rsidRDefault="000E52CF" w:rsidP="00FA0E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93B15" w:rsidRPr="0099659F" w:rsidRDefault="00893B15" w:rsidP="00FA0E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9F">
        <w:rPr>
          <w:rFonts w:ascii="Times New Roman" w:hAnsi="Times New Roman"/>
          <w:sz w:val="26"/>
          <w:szCs w:val="26"/>
        </w:rPr>
        <w:t>Слухали:  Жук</w:t>
      </w:r>
      <w:r w:rsidR="008A47AC" w:rsidRPr="0099659F">
        <w:rPr>
          <w:rFonts w:ascii="Times New Roman" w:hAnsi="Times New Roman"/>
          <w:sz w:val="26"/>
          <w:szCs w:val="26"/>
        </w:rPr>
        <w:t xml:space="preserve"> Н.А.</w:t>
      </w:r>
      <w:r w:rsidRPr="0099659F">
        <w:rPr>
          <w:rFonts w:ascii="Times New Roman" w:hAnsi="Times New Roman"/>
          <w:sz w:val="26"/>
          <w:szCs w:val="26"/>
        </w:rPr>
        <w:t>, голова  постійної комісії, з питанням «Про Порядок денний засідання комісії». Головуюча запропонувала прийняти проєкт Порядку денного за основу і в цілому.</w:t>
      </w:r>
    </w:p>
    <w:p w:rsidR="00893B15" w:rsidRPr="0099659F" w:rsidRDefault="00893B15" w:rsidP="00FA0E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9F">
        <w:rPr>
          <w:rFonts w:ascii="Times New Roman" w:hAnsi="Times New Roman"/>
          <w:sz w:val="26"/>
          <w:szCs w:val="26"/>
        </w:rPr>
        <w:t xml:space="preserve">ГОЛОСУВАЛИ: За – </w:t>
      </w:r>
      <w:r w:rsidR="00EC0E31" w:rsidRPr="0099659F">
        <w:rPr>
          <w:rFonts w:ascii="Times New Roman" w:hAnsi="Times New Roman"/>
          <w:sz w:val="26"/>
          <w:szCs w:val="26"/>
        </w:rPr>
        <w:t>3</w:t>
      </w:r>
      <w:r w:rsidRPr="0099659F">
        <w:rPr>
          <w:rFonts w:ascii="Times New Roman" w:hAnsi="Times New Roman"/>
          <w:sz w:val="26"/>
          <w:szCs w:val="26"/>
        </w:rPr>
        <w:t>; проти – 0; утрималися – 0.</w:t>
      </w:r>
    </w:p>
    <w:p w:rsidR="00893B15" w:rsidRPr="0099659F" w:rsidRDefault="00893B15" w:rsidP="00FA0E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9659F">
        <w:rPr>
          <w:rFonts w:ascii="Times New Roman" w:hAnsi="Times New Roman"/>
          <w:sz w:val="26"/>
          <w:szCs w:val="26"/>
        </w:rPr>
        <w:t>ВИРІШИЛИ:       Затвердити порядок денний.</w:t>
      </w:r>
    </w:p>
    <w:p w:rsidR="00D2084B" w:rsidRPr="0099659F" w:rsidRDefault="00D2084B" w:rsidP="0051046B">
      <w:pPr>
        <w:spacing w:after="0"/>
        <w:rPr>
          <w:rFonts w:ascii="Times New Roman" w:hAnsi="Times New Roman"/>
          <w:sz w:val="26"/>
          <w:szCs w:val="26"/>
        </w:rPr>
      </w:pPr>
    </w:p>
    <w:p w:rsidR="00893B15" w:rsidRPr="0099659F" w:rsidRDefault="00893B15" w:rsidP="0039381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9659F">
        <w:rPr>
          <w:rFonts w:ascii="Times New Roman" w:hAnsi="Times New Roman"/>
          <w:b/>
          <w:sz w:val="26"/>
          <w:szCs w:val="26"/>
        </w:rPr>
        <w:t>ПОРЯДОК ДЕННИЙ:</w:t>
      </w:r>
    </w:p>
    <w:p w:rsidR="002D2A47" w:rsidRDefault="002D2A47" w:rsidP="003938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952" w:type="dxa"/>
        <w:tblInd w:w="-176" w:type="dxa"/>
        <w:tblLook w:val="00A0" w:firstRow="1" w:lastRow="0" w:firstColumn="1" w:lastColumn="0" w:noHBand="0" w:noVBand="0"/>
      </w:tblPr>
      <w:tblGrid>
        <w:gridCol w:w="2792"/>
        <w:gridCol w:w="7160"/>
      </w:tblGrid>
      <w:tr w:rsidR="002D2A47" w:rsidRPr="000502D3" w:rsidTr="006A3E07">
        <w:tc>
          <w:tcPr>
            <w:tcW w:w="2792" w:type="dxa"/>
          </w:tcPr>
          <w:p w:rsidR="002D2A47" w:rsidRPr="000502D3" w:rsidRDefault="002D2A47" w:rsidP="00E1165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0502D3">
              <w:rPr>
                <w:rFonts w:ascii="Times New Roman" w:hAnsi="Times New Roman"/>
                <w:b/>
                <w:sz w:val="26"/>
                <w:szCs w:val="26"/>
              </w:rPr>
              <w:t>СЛУХАЛИ: 1.</w:t>
            </w:r>
          </w:p>
        </w:tc>
        <w:tc>
          <w:tcPr>
            <w:tcW w:w="7160" w:type="dxa"/>
          </w:tcPr>
          <w:p w:rsidR="002D2A47" w:rsidRPr="000502D3" w:rsidRDefault="00727849" w:rsidP="00020EEC">
            <w:pPr>
              <w:spacing w:after="0" w:line="300" w:lineRule="exact"/>
              <w:ind w:right="148"/>
              <w:jc w:val="both"/>
              <w:rPr>
                <w:rFonts w:ascii="Times New Roman" w:hAnsi="Times New Roman"/>
                <w:b/>
                <w:sz w:val="26"/>
                <w:szCs w:val="26"/>
                <w:lang w:val="ru-RU" w:eastAsia="ru-RU"/>
              </w:rPr>
            </w:pPr>
            <w:r w:rsidRPr="00727849">
              <w:rPr>
                <w:rFonts w:ascii="Times New Roman" w:hAnsi="Times New Roman"/>
                <w:b/>
                <w:sz w:val="26"/>
                <w:szCs w:val="26"/>
                <w:lang w:val="ru-RU" w:eastAsia="ru-RU"/>
              </w:rPr>
              <w:t>Роль клубних закладів у формуванні культурного простору громади міста.</w:t>
            </w:r>
          </w:p>
        </w:tc>
      </w:tr>
      <w:tr w:rsidR="00727849" w:rsidRPr="000502D3" w:rsidTr="006A3E07">
        <w:tc>
          <w:tcPr>
            <w:tcW w:w="2792" w:type="dxa"/>
          </w:tcPr>
          <w:p w:rsidR="00727849" w:rsidRPr="000502D3" w:rsidRDefault="00727849" w:rsidP="00E1165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27849">
              <w:rPr>
                <w:rFonts w:ascii="Times New Roman" w:hAnsi="Times New Roman"/>
                <w:sz w:val="26"/>
                <w:szCs w:val="26"/>
              </w:rPr>
              <w:t>ДОПОВІДАЧІ:</w:t>
            </w:r>
          </w:p>
        </w:tc>
        <w:tc>
          <w:tcPr>
            <w:tcW w:w="7160" w:type="dxa"/>
          </w:tcPr>
          <w:p w:rsidR="00727849" w:rsidRPr="00727849" w:rsidRDefault="00727849" w:rsidP="002A146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27849">
              <w:rPr>
                <w:rFonts w:ascii="Times New Roman" w:hAnsi="Times New Roman"/>
                <w:sz w:val="26"/>
                <w:szCs w:val="26"/>
                <w:lang w:eastAsia="ru-RU"/>
              </w:rPr>
              <w:t>Душук М.Ю. - начальник відділу культури;</w:t>
            </w:r>
          </w:p>
        </w:tc>
      </w:tr>
      <w:tr w:rsidR="00727849" w:rsidRPr="000502D3" w:rsidTr="006A3E07">
        <w:tc>
          <w:tcPr>
            <w:tcW w:w="2792" w:type="dxa"/>
          </w:tcPr>
          <w:p w:rsidR="00727849" w:rsidRPr="000502D3" w:rsidRDefault="008421D2" w:rsidP="00E1165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ВИСТУПИЛИ:</w:t>
            </w:r>
            <w:r w:rsidR="0072784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7160" w:type="dxa"/>
          </w:tcPr>
          <w:p w:rsidR="00727849" w:rsidRPr="000502D3" w:rsidRDefault="00727849" w:rsidP="006706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Душук М.Ю. повідомила, що по </w:t>
            </w:r>
            <w:r w:rsidR="00433ECE">
              <w:rPr>
                <w:rFonts w:ascii="Times New Roman" w:hAnsi="Times New Roman"/>
                <w:sz w:val="26"/>
                <w:szCs w:val="26"/>
                <w:lang w:eastAsia="ru-RU"/>
              </w:rPr>
              <w:t>даному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питанню буде три </w:t>
            </w:r>
            <w:r w:rsidR="008421D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доповідача, тому що відділ культури ще в </w:t>
            </w:r>
            <w:r w:rsidR="00433ECE">
              <w:rPr>
                <w:rFonts w:ascii="Times New Roman" w:hAnsi="Times New Roman"/>
                <w:sz w:val="26"/>
                <w:szCs w:val="26"/>
                <w:lang w:eastAsia="ru-RU"/>
              </w:rPr>
              <w:t>процесі</w:t>
            </w:r>
            <w:r w:rsidR="008421D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реорганізації і кожна установа має свого директора, тому вважає за потрібне, що директор кожної установи буде доповідати самостійно</w:t>
            </w:r>
          </w:p>
        </w:tc>
      </w:tr>
      <w:tr w:rsidR="008421D2" w:rsidRPr="000502D3" w:rsidTr="006A3E07">
        <w:tc>
          <w:tcPr>
            <w:tcW w:w="2792" w:type="dxa"/>
          </w:tcPr>
          <w:p w:rsidR="008421D2" w:rsidRPr="000502D3" w:rsidRDefault="008421D2" w:rsidP="009A54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СПІВ</w:t>
            </w:r>
            <w:r w:rsidRPr="000502D3">
              <w:rPr>
                <w:rFonts w:ascii="Times New Roman" w:hAnsi="Times New Roman"/>
                <w:sz w:val="26"/>
                <w:szCs w:val="26"/>
              </w:rPr>
              <w:t>ДОПОВІДАЧ</w:t>
            </w:r>
            <w:r w:rsidR="009A5488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Pr="000502D3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7160" w:type="dxa"/>
          </w:tcPr>
          <w:p w:rsidR="008421D2" w:rsidRPr="000502D3" w:rsidRDefault="009E7C28" w:rsidP="009A54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E7C2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Корнєва Г.Б. </w:t>
            </w:r>
            <w:r w:rsidR="008421D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</w:t>
            </w:r>
            <w:r w:rsidR="008421D2" w:rsidRPr="00727849">
              <w:rPr>
                <w:rFonts w:ascii="Times New Roman" w:hAnsi="Times New Roman"/>
                <w:sz w:val="26"/>
                <w:szCs w:val="26"/>
                <w:lang w:eastAsia="ru-RU"/>
              </w:rPr>
              <w:t>директор Палацу культури смт Благодатне</w:t>
            </w:r>
            <w:r w:rsidR="008421D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(додається)</w:t>
            </w:r>
          </w:p>
        </w:tc>
      </w:tr>
      <w:tr w:rsidR="00212951" w:rsidRPr="000502D3" w:rsidTr="006A3E07">
        <w:tc>
          <w:tcPr>
            <w:tcW w:w="9952" w:type="dxa"/>
            <w:gridSpan w:val="2"/>
          </w:tcPr>
          <w:p w:rsidR="00212951" w:rsidRDefault="00212951" w:rsidP="002129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ОБГОВОРЕННЯ:           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Жук Н.А. поцікавилася проблемами, які є в роботі закладу;</w:t>
            </w:r>
          </w:p>
          <w:p w:rsidR="00212951" w:rsidRDefault="00212951" w:rsidP="00F7672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                              Кор</w:t>
            </w:r>
            <w:r w:rsidR="0081664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нєва Г.Б.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повідомила, що серйозна проблема з опаленням, вікна замінені частково, покрівля потребує ремонту, є дуже велике укриття і його підтоплюють ґрунтові води, не завжди, але іноді буває дуже сиро;</w:t>
            </w:r>
          </w:p>
          <w:p w:rsidR="00212951" w:rsidRDefault="00212951" w:rsidP="00F7672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Лакиш О.О. поцікавилася щодо питання фінансування, тому що на укриття виділяються кошти і зробити невеликий ремонт можна було б: побілити стіни, стелю, зробити природню вентиляцію;</w:t>
            </w:r>
          </w:p>
          <w:p w:rsidR="00212951" w:rsidRDefault="00212951" w:rsidP="00F7672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Степюк В.В. зауважила, що природня вентиляція там не підходить, тому що там дуже велика вологість;</w:t>
            </w:r>
          </w:p>
          <w:p w:rsidR="00212951" w:rsidRDefault="00212951" w:rsidP="00433EC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Душук М.Ю. повідомила, що складається кошторис.   </w:t>
            </w:r>
          </w:p>
        </w:tc>
      </w:tr>
      <w:tr w:rsidR="00433ECE" w:rsidRPr="000502D3" w:rsidTr="006A3E07">
        <w:trPr>
          <w:trHeight w:val="732"/>
        </w:trPr>
        <w:tc>
          <w:tcPr>
            <w:tcW w:w="2792" w:type="dxa"/>
          </w:tcPr>
          <w:p w:rsidR="00433ECE" w:rsidRPr="000502D3" w:rsidRDefault="00433ECE" w:rsidP="00E1165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33ECE">
              <w:rPr>
                <w:rFonts w:ascii="Times New Roman" w:hAnsi="Times New Roman"/>
                <w:sz w:val="26"/>
                <w:szCs w:val="26"/>
              </w:rPr>
              <w:t>СПІВДОПОВІДАЧ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2:</w:t>
            </w:r>
          </w:p>
        </w:tc>
        <w:tc>
          <w:tcPr>
            <w:tcW w:w="7160" w:type="dxa"/>
          </w:tcPr>
          <w:p w:rsidR="00433ECE" w:rsidRPr="000502D3" w:rsidRDefault="00433ECE" w:rsidP="006706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33ECE">
              <w:rPr>
                <w:rFonts w:ascii="Times New Roman" w:hAnsi="Times New Roman"/>
                <w:sz w:val="26"/>
                <w:szCs w:val="26"/>
                <w:lang w:eastAsia="ru-RU"/>
              </w:rPr>
              <w:t>Ковальчук О.С. - завідувач Нововолинського міського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433ECE">
              <w:rPr>
                <w:rFonts w:ascii="Times New Roman" w:hAnsi="Times New Roman"/>
                <w:sz w:val="26"/>
                <w:szCs w:val="26"/>
                <w:lang w:eastAsia="ru-RU"/>
              </w:rPr>
              <w:t>клубу</w:t>
            </w:r>
            <w:r w:rsidR="009A548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B203D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9A5488" w:rsidRPr="009A5488">
              <w:rPr>
                <w:rFonts w:ascii="Times New Roman" w:hAnsi="Times New Roman"/>
                <w:sz w:val="26"/>
                <w:szCs w:val="26"/>
                <w:lang w:eastAsia="ru-RU"/>
              </w:rPr>
              <w:t>(додається);</w:t>
            </w:r>
          </w:p>
        </w:tc>
      </w:tr>
      <w:tr w:rsidR="00F32FF2" w:rsidRPr="000502D3" w:rsidTr="006A3E07">
        <w:tc>
          <w:tcPr>
            <w:tcW w:w="9952" w:type="dxa"/>
            <w:gridSpan w:val="2"/>
          </w:tcPr>
          <w:p w:rsidR="00F32FF2" w:rsidRDefault="00F32FF2" w:rsidP="00F32FF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33ECE">
              <w:rPr>
                <w:rFonts w:ascii="Times New Roman" w:hAnsi="Times New Roman"/>
                <w:sz w:val="26"/>
                <w:szCs w:val="26"/>
              </w:rPr>
              <w:t>ОБГОВОРЕННЯ: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Лакиш О.О. цікавили потреби установи;</w:t>
            </w:r>
          </w:p>
          <w:p w:rsidR="00F32FF2" w:rsidRDefault="00F32FF2" w:rsidP="006706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                              Ковальчук О.С. відповіла, що установа потребує ремонту і збільшення персоналу;</w:t>
            </w:r>
          </w:p>
          <w:p w:rsidR="00F32FF2" w:rsidRDefault="00F32FF2" w:rsidP="006706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Жук Н.А. цікавило питання заробітної плати працівників;</w:t>
            </w:r>
          </w:p>
          <w:p w:rsidR="00F32FF2" w:rsidRPr="00433ECE" w:rsidRDefault="00F32FF2" w:rsidP="0072552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Душук М.Ю. повідомила, що зараз піднімається питання на рівні Києва, що в закладах культури малі заробітні плати,  в більшості мінімальні і насправді культура фінансується по залишковому принципу.</w:t>
            </w:r>
          </w:p>
        </w:tc>
      </w:tr>
      <w:tr w:rsidR="009A5488" w:rsidRPr="000502D3" w:rsidTr="006A3E07">
        <w:tc>
          <w:tcPr>
            <w:tcW w:w="2792" w:type="dxa"/>
          </w:tcPr>
          <w:p w:rsidR="009A5488" w:rsidRPr="000502D3" w:rsidRDefault="009A5488" w:rsidP="009A548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A5488">
              <w:rPr>
                <w:rFonts w:ascii="Times New Roman" w:hAnsi="Times New Roman"/>
                <w:sz w:val="26"/>
                <w:szCs w:val="26"/>
              </w:rPr>
              <w:t xml:space="preserve">СПІВДОПОВІДАЧ 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9A5488"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7160" w:type="dxa"/>
          </w:tcPr>
          <w:p w:rsidR="009A5488" w:rsidRPr="000502D3" w:rsidRDefault="009A5488" w:rsidP="0067068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A548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Олійчук М.М - директор Палацу культури м. Нововолинськ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(додається)</w:t>
            </w:r>
          </w:p>
        </w:tc>
      </w:tr>
      <w:tr w:rsidR="005F5157" w:rsidRPr="000502D3" w:rsidTr="006A3E07">
        <w:tc>
          <w:tcPr>
            <w:tcW w:w="9952" w:type="dxa"/>
            <w:gridSpan w:val="2"/>
          </w:tcPr>
          <w:p w:rsidR="005F5157" w:rsidRDefault="005F5157" w:rsidP="005F5157">
            <w:pPr>
              <w:spacing w:after="0" w:line="240" w:lineRule="auto"/>
              <w:ind w:left="2870" w:hanging="2870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ОБГОВОРЕННЯ:            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Лакиш О.О. цікавило питання роботи клубів та гурткова                    робота  в селах;</w:t>
            </w:r>
          </w:p>
          <w:p w:rsidR="005F5157" w:rsidRDefault="005F5157" w:rsidP="0072552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Олійчук М.М. відповіла, що функціонують клуби в селах Тишковичі і Грибовиця, а в с. Гряди с 1 листопада буде завідувачка клубом і установа буде працювати;</w:t>
            </w:r>
          </w:p>
          <w:p w:rsidR="005F5157" w:rsidRDefault="005F5157" w:rsidP="0072552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Жук Н.А. зауважила, що культура фінансується дійсно за залишковим принципом, на культуру увага не зверталась і немає необхідних умов для праці працівників культури;</w:t>
            </w:r>
          </w:p>
          <w:p w:rsidR="005F5157" w:rsidRDefault="005F5157" w:rsidP="0072552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Степюк В.В. повідомила, що мусово збільшувати  фінансування закладів культури; </w:t>
            </w:r>
          </w:p>
          <w:p w:rsidR="005F5157" w:rsidRDefault="005F5157" w:rsidP="0072552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Жук Н.А. висловилася щодо того, що культура  має орієнтуватись не тільки на  школи, садочки, робота з молоддю і взагалі з населенням;</w:t>
            </w:r>
          </w:p>
          <w:p w:rsidR="005F5157" w:rsidRDefault="005F5157" w:rsidP="0072552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Олійчук М.М. відповіла, що в установі працюють на всю громаду  і зі всіма віковими групами населення, більше дорослих колективів ніж дитячих, по колективам є тенденція збільшення;</w:t>
            </w:r>
          </w:p>
          <w:p w:rsidR="005F5157" w:rsidRDefault="005F5157" w:rsidP="00CD5FC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Лакиш О.О. внесла пропозицію щодо дофінансувати і  продовжити режим роботи установи щоб забрати молодь з-під магазинів;</w:t>
            </w:r>
          </w:p>
          <w:p w:rsidR="005F5157" w:rsidRPr="009A5488" w:rsidRDefault="005F5157" w:rsidP="00B26CF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Жук Н.А. зауважила, що працюють творчі колективи в клубних установах, скеровують роботу в руслі Закону України «Про культуру», а також про нормативи забезпечення  клубними закладами, звичайно хотілося б по вводити багато чого в роботу, але зважати треба і на можливості міського бюджету, зрозуміло, що населення громади хотіли б</w:t>
            </w:r>
            <w:r w:rsidR="0065168D"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щоб було побільше гуртків і більше було всіляких заходів, но є Закон. </w:t>
            </w:r>
          </w:p>
        </w:tc>
      </w:tr>
      <w:tr w:rsidR="002D2A47" w:rsidRPr="000502D3" w:rsidTr="006A3E07">
        <w:tc>
          <w:tcPr>
            <w:tcW w:w="2792" w:type="dxa"/>
          </w:tcPr>
          <w:p w:rsidR="002D2A47" w:rsidRPr="000502D3" w:rsidRDefault="002D2A47" w:rsidP="00E1165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02D3">
              <w:rPr>
                <w:rFonts w:ascii="Times New Roman" w:hAnsi="Times New Roman"/>
                <w:sz w:val="26"/>
                <w:szCs w:val="26"/>
              </w:rPr>
              <w:lastRenderedPageBreak/>
              <w:t>ПРОПОЗИЦІЯ:</w:t>
            </w:r>
          </w:p>
        </w:tc>
        <w:tc>
          <w:tcPr>
            <w:tcW w:w="7160" w:type="dxa"/>
          </w:tcPr>
          <w:p w:rsidR="002D2A47" w:rsidRPr="000502D3" w:rsidRDefault="002D2A47" w:rsidP="001D75F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2D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Головуюча:  </w:t>
            </w:r>
            <w:r w:rsidR="001D75F2">
              <w:rPr>
                <w:rFonts w:ascii="Times New Roman" w:hAnsi="Times New Roman"/>
                <w:sz w:val="26"/>
                <w:szCs w:val="26"/>
                <w:lang w:eastAsia="ru-RU"/>
              </w:rPr>
              <w:t>інформацію керівників установ  щодо ролі клубних  закладів у формуванні культурного простору громади рекомендую взяти до відома</w:t>
            </w:r>
            <w:r w:rsidR="000502D3" w:rsidRPr="000502D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</w:t>
            </w:r>
          </w:p>
        </w:tc>
      </w:tr>
      <w:tr w:rsidR="002D2A47" w:rsidRPr="000502D3" w:rsidTr="006A3E07">
        <w:tc>
          <w:tcPr>
            <w:tcW w:w="2792" w:type="dxa"/>
          </w:tcPr>
          <w:p w:rsidR="002D2A47" w:rsidRPr="000502D3" w:rsidRDefault="002D2A47" w:rsidP="00E1165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02D3">
              <w:rPr>
                <w:rFonts w:ascii="Times New Roman" w:hAnsi="Times New Roman"/>
                <w:sz w:val="26"/>
                <w:szCs w:val="26"/>
              </w:rPr>
              <w:t>ГОЛОСУВАЛИ:</w:t>
            </w:r>
          </w:p>
        </w:tc>
        <w:tc>
          <w:tcPr>
            <w:tcW w:w="7160" w:type="dxa"/>
          </w:tcPr>
          <w:p w:rsidR="002D2A47" w:rsidRPr="000502D3" w:rsidRDefault="002D2A47" w:rsidP="00E1165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2D3">
              <w:rPr>
                <w:rFonts w:ascii="Times New Roman" w:hAnsi="Times New Roman"/>
                <w:sz w:val="26"/>
                <w:szCs w:val="26"/>
                <w:lang w:eastAsia="ru-RU"/>
              </w:rPr>
              <w:t>За –3; проти – 0; утрималися – 0.</w:t>
            </w:r>
          </w:p>
        </w:tc>
      </w:tr>
      <w:tr w:rsidR="002D2A47" w:rsidRPr="000502D3" w:rsidTr="006A3E07">
        <w:tc>
          <w:tcPr>
            <w:tcW w:w="2792" w:type="dxa"/>
          </w:tcPr>
          <w:p w:rsidR="002D2A47" w:rsidRPr="000502D3" w:rsidRDefault="002D2A47" w:rsidP="00E1165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02D3">
              <w:rPr>
                <w:rFonts w:ascii="Times New Roman" w:hAnsi="Times New Roman"/>
                <w:sz w:val="26"/>
                <w:szCs w:val="26"/>
              </w:rPr>
              <w:t>ВИРІШИЛИ:</w:t>
            </w:r>
          </w:p>
        </w:tc>
        <w:tc>
          <w:tcPr>
            <w:tcW w:w="7160" w:type="dxa"/>
          </w:tcPr>
          <w:p w:rsidR="002D2A47" w:rsidRPr="000502D3" w:rsidRDefault="002D2A47" w:rsidP="00E1165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502D3">
              <w:rPr>
                <w:rFonts w:ascii="Times New Roman" w:hAnsi="Times New Roman"/>
                <w:sz w:val="26"/>
                <w:szCs w:val="26"/>
                <w:lang w:eastAsia="ru-RU"/>
              </w:rPr>
              <w:t>Пропозиція прийнята.</w:t>
            </w:r>
          </w:p>
        </w:tc>
      </w:tr>
    </w:tbl>
    <w:p w:rsidR="002D2A47" w:rsidRDefault="002D2A47" w:rsidP="0039381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76" w:type="dxa"/>
        <w:tblLook w:val="00A0" w:firstRow="1" w:lastRow="0" w:firstColumn="1" w:lastColumn="0" w:noHBand="0" w:noVBand="0"/>
      </w:tblPr>
      <w:tblGrid>
        <w:gridCol w:w="2709"/>
        <w:gridCol w:w="7067"/>
      </w:tblGrid>
      <w:tr w:rsidR="0022657C" w:rsidRPr="008A47AC" w:rsidTr="006A3E07">
        <w:tc>
          <w:tcPr>
            <w:tcW w:w="2709" w:type="dxa"/>
          </w:tcPr>
          <w:p w:rsidR="0022657C" w:rsidRPr="008A47AC" w:rsidRDefault="0022657C" w:rsidP="006E63C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A47AC">
              <w:rPr>
                <w:rFonts w:ascii="Times New Roman" w:hAnsi="Times New Roman"/>
                <w:b/>
                <w:sz w:val="26"/>
                <w:szCs w:val="26"/>
              </w:rPr>
              <w:t xml:space="preserve">СЛУХАЛИ: </w:t>
            </w:r>
            <w:r w:rsidR="006E63CE" w:rsidRPr="008A47AC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8A47AC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7067" w:type="dxa"/>
          </w:tcPr>
          <w:p w:rsidR="0022657C" w:rsidRPr="008A47AC" w:rsidRDefault="00727849" w:rsidP="00EC0E31">
            <w:pPr>
              <w:spacing w:after="0" w:line="300" w:lineRule="exact"/>
              <w:ind w:right="148"/>
              <w:jc w:val="both"/>
              <w:rPr>
                <w:rFonts w:ascii="Times New Roman" w:hAnsi="Times New Roman"/>
                <w:b/>
                <w:sz w:val="26"/>
                <w:szCs w:val="26"/>
                <w:lang w:val="ru-RU" w:eastAsia="ru-RU"/>
              </w:rPr>
            </w:pPr>
            <w:r w:rsidRPr="00727849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ru-RU" w:eastAsia="ru-RU"/>
              </w:rPr>
              <w:t>Про роботу бібліотечних установ Нововолинської міської територіальної громади щодо популяризації книги і читання.</w:t>
            </w:r>
          </w:p>
        </w:tc>
      </w:tr>
      <w:tr w:rsidR="000B0D97" w:rsidRPr="008A47AC" w:rsidTr="006A3E07">
        <w:tc>
          <w:tcPr>
            <w:tcW w:w="2709" w:type="dxa"/>
          </w:tcPr>
          <w:p w:rsidR="000B0D97" w:rsidRPr="008A47AC" w:rsidRDefault="000B0D97" w:rsidP="003303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47AC">
              <w:rPr>
                <w:rFonts w:ascii="Times New Roman" w:hAnsi="Times New Roman"/>
                <w:sz w:val="26"/>
                <w:szCs w:val="26"/>
              </w:rPr>
              <w:t>ДОПОВІДАЧ:</w:t>
            </w:r>
          </w:p>
        </w:tc>
        <w:tc>
          <w:tcPr>
            <w:tcW w:w="7067" w:type="dxa"/>
          </w:tcPr>
          <w:p w:rsidR="000B0D97" w:rsidRPr="008A47AC" w:rsidRDefault="00230B4A" w:rsidP="003303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Пахно А.М. - </w:t>
            </w:r>
            <w:r w:rsidR="00816647" w:rsidRPr="00816647">
              <w:rPr>
                <w:rFonts w:ascii="Times New Roman" w:hAnsi="Times New Roman"/>
                <w:sz w:val="26"/>
                <w:szCs w:val="26"/>
                <w:lang w:eastAsia="ru-RU"/>
              </w:rPr>
              <w:t>в.о. директора Нововолинської міської бібліотеки</w:t>
            </w:r>
            <w:r w:rsidR="0065168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(додається)</w:t>
            </w:r>
          </w:p>
        </w:tc>
      </w:tr>
      <w:tr w:rsidR="001D75F2" w:rsidRPr="008A47AC" w:rsidTr="006A3E07">
        <w:tc>
          <w:tcPr>
            <w:tcW w:w="9776" w:type="dxa"/>
            <w:gridSpan w:val="2"/>
          </w:tcPr>
          <w:p w:rsidR="001D75F2" w:rsidRDefault="00816647" w:rsidP="004D28C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ОБГОВОРЕННЯ:    </w:t>
            </w:r>
            <w:r w:rsidR="001D75F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Степюк В.В. доповнила, що </w:t>
            </w:r>
            <w:r w:rsidR="0065168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 планах є </w:t>
            </w:r>
            <w:r w:rsidR="001D75F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змінити статут              </w:t>
            </w:r>
            <w:r w:rsidR="004D2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                                  </w:t>
            </w:r>
            <w:r w:rsidR="001D75F2">
              <w:rPr>
                <w:rFonts w:ascii="Times New Roman" w:hAnsi="Times New Roman"/>
                <w:sz w:val="26"/>
                <w:szCs w:val="26"/>
                <w:lang w:eastAsia="ru-RU"/>
              </w:rPr>
              <w:t>центральної бібліотеки, що</w:t>
            </w:r>
            <w:r w:rsidR="0065168D">
              <w:rPr>
                <w:rFonts w:ascii="Times New Roman" w:hAnsi="Times New Roman"/>
                <w:sz w:val="26"/>
                <w:szCs w:val="26"/>
                <w:lang w:eastAsia="ru-RU"/>
              </w:rPr>
              <w:t>б</w:t>
            </w:r>
            <w:r w:rsidR="001D75F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створити  центр активності громад, зараз, наприклад, при бібліотеці  відбувається неформальна освіта, приходять дуже цікаві спікери, викладається історія, географія, англійська мова, урбаністика; там збираються різні вікові категорії, але більшість людей  може збиратись після 17-ї години, тому зꞌвилася пропозиція  створити центр  підтримки громадської активності, який буде працювати за розкладом окремим від бібліотеки, люди потребують, є така можливість;</w:t>
            </w:r>
          </w:p>
          <w:p w:rsidR="001D75F2" w:rsidRDefault="001D75F2" w:rsidP="00984B7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Пахно А.М. повідомила, що зараз приймаємо участь у декількох проектах, але сама нагальна потреба – це інклюзія, якщо не враховані питання інклюзії, то ми надалі не можемо брати участь у проектах, хоча маємо ресурс, в усіх проектах ставиться питання інклюзії; також потребуємо заміну стелажів, оскільки вони вже дуже старі;</w:t>
            </w:r>
          </w:p>
          <w:p w:rsidR="001D75F2" w:rsidRDefault="001D75F2" w:rsidP="00984B7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Жук Н.А. цікавило питання платних послуг;</w:t>
            </w:r>
          </w:p>
          <w:p w:rsidR="001D75F2" w:rsidRDefault="001D75F2" w:rsidP="00984B7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Пахно А.М. відповіла, що платні послуги  надаються відповідно до рекомендацій для бібліотек і затверджені виконкомом;</w:t>
            </w:r>
          </w:p>
          <w:p w:rsidR="001D75F2" w:rsidRDefault="001D75F2" w:rsidP="00984B7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Лакиш О.О. цікавилась питання структури  бібліотечних закладів;</w:t>
            </w:r>
          </w:p>
          <w:p w:rsidR="001D75F2" w:rsidRDefault="001D75F2" w:rsidP="00984B7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Пахно А.М. відповіла,  структура лишається цілісна, без змін, але є одна  пропозиція  про реорганізацію відділення на Пирогова, 4 і це не є в плані зменшення або закриття установи, а  в плані  реорганізації та кадрової ефективності роботи;</w:t>
            </w:r>
          </w:p>
          <w:p w:rsidR="001D75F2" w:rsidRDefault="001D75F2" w:rsidP="00414B9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Степюк В.В. доповнила питанням щодо дитячої бібліотеки, що  це має бути великий простір, проведення ігор і т.д., частину  пункту лишити під дитячі книжки, тому що якщо це дитяча бібліотека, то вона має бути дитяча;</w:t>
            </w:r>
          </w:p>
          <w:p w:rsidR="001D75F2" w:rsidRDefault="001D75F2" w:rsidP="00414B9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Томчук В.В. поцікавився питанням наповнюваності бібліотек літературою;</w:t>
            </w:r>
          </w:p>
          <w:p w:rsidR="001D75F2" w:rsidRPr="008A47AC" w:rsidRDefault="001D75F2" w:rsidP="0065168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Пахно А.М. відповіла, що на кожному відділенні ведеться журнал обліку  і на їх основі формується запит на літературу, є частина власних коштів, які отримали за рахунок списання старої літератури і надходжень за платні послуги, форму</w:t>
            </w:r>
            <w:r w:rsidR="0065168D">
              <w:rPr>
                <w:rFonts w:ascii="Times New Roman" w:hAnsi="Times New Roman"/>
                <w:sz w:val="26"/>
                <w:szCs w:val="26"/>
                <w:lang w:eastAsia="ru-RU"/>
              </w:rPr>
              <w:t>ються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замовлення на підставі запитів читачів; отримуємо замовлення від Українського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інституту книги; в бібліотеці  існує дуже унікальний фонд.</w:t>
            </w:r>
          </w:p>
        </w:tc>
      </w:tr>
      <w:tr w:rsidR="000B0D97" w:rsidRPr="008A47AC" w:rsidTr="006A3E07">
        <w:tc>
          <w:tcPr>
            <w:tcW w:w="2709" w:type="dxa"/>
          </w:tcPr>
          <w:p w:rsidR="000B0D97" w:rsidRPr="008A47AC" w:rsidRDefault="000B0D97" w:rsidP="003303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47AC">
              <w:rPr>
                <w:rFonts w:ascii="Times New Roman" w:hAnsi="Times New Roman"/>
                <w:sz w:val="26"/>
                <w:szCs w:val="26"/>
              </w:rPr>
              <w:lastRenderedPageBreak/>
              <w:t>ПРОПОЗИЦІЯ:</w:t>
            </w:r>
          </w:p>
        </w:tc>
        <w:tc>
          <w:tcPr>
            <w:tcW w:w="7067" w:type="dxa"/>
          </w:tcPr>
          <w:p w:rsidR="000B0D97" w:rsidRPr="008A47AC" w:rsidRDefault="000B0D97" w:rsidP="00414B9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>Головуюч</w:t>
            </w:r>
            <w:r w:rsidR="00CC3378"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  <w:r w:rsidR="00414B9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інформацію </w:t>
            </w:r>
            <w:r w:rsidR="006642BA"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>рекоменду</w:t>
            </w:r>
            <w:r w:rsidR="00414B95">
              <w:rPr>
                <w:rFonts w:ascii="Times New Roman" w:hAnsi="Times New Roman"/>
                <w:sz w:val="26"/>
                <w:szCs w:val="26"/>
                <w:lang w:eastAsia="ru-RU"/>
              </w:rPr>
              <w:t>ю</w:t>
            </w:r>
            <w:r w:rsidR="006642BA"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14B95">
              <w:rPr>
                <w:rFonts w:ascii="Times New Roman" w:hAnsi="Times New Roman"/>
                <w:sz w:val="26"/>
                <w:szCs w:val="26"/>
                <w:lang w:eastAsia="ru-RU"/>
              </w:rPr>
              <w:t>взяти  до ві</w:t>
            </w:r>
            <w:r w:rsidR="0099659F">
              <w:rPr>
                <w:rFonts w:ascii="Times New Roman" w:hAnsi="Times New Roman"/>
                <w:sz w:val="26"/>
                <w:szCs w:val="26"/>
                <w:lang w:eastAsia="ru-RU"/>
              </w:rPr>
              <w:t>дома і врахувати всі пропозиції</w:t>
            </w:r>
            <w:r w:rsidR="00414B95">
              <w:rPr>
                <w:rFonts w:ascii="Times New Roman" w:hAnsi="Times New Roman"/>
                <w:sz w:val="26"/>
                <w:szCs w:val="26"/>
                <w:lang w:eastAsia="ru-RU"/>
              </w:rPr>
              <w:t>, які сьогодні надходили від депутатів і при формуванні  бюджету на 2023 рік  подати ці пропозиції</w:t>
            </w:r>
          </w:p>
        </w:tc>
      </w:tr>
      <w:tr w:rsidR="000B0D97" w:rsidRPr="008A47AC" w:rsidTr="006A3E07">
        <w:tc>
          <w:tcPr>
            <w:tcW w:w="2709" w:type="dxa"/>
          </w:tcPr>
          <w:p w:rsidR="000B0D97" w:rsidRPr="008A47AC" w:rsidRDefault="000B0D97" w:rsidP="003303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47AC">
              <w:rPr>
                <w:rFonts w:ascii="Times New Roman" w:hAnsi="Times New Roman"/>
                <w:sz w:val="26"/>
                <w:szCs w:val="26"/>
              </w:rPr>
              <w:t>ГОЛОСУВАЛИ:</w:t>
            </w:r>
          </w:p>
        </w:tc>
        <w:tc>
          <w:tcPr>
            <w:tcW w:w="7067" w:type="dxa"/>
          </w:tcPr>
          <w:p w:rsidR="000B0D97" w:rsidRPr="008A47AC" w:rsidRDefault="000B0D97" w:rsidP="00EC0E3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>За –</w:t>
            </w:r>
            <w:r w:rsidR="00EC0E31"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  <w:r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>; проти – 0; утрималися – 0.</w:t>
            </w:r>
          </w:p>
        </w:tc>
      </w:tr>
      <w:tr w:rsidR="000B0D97" w:rsidRPr="008A47AC" w:rsidTr="006A3E07">
        <w:tc>
          <w:tcPr>
            <w:tcW w:w="2709" w:type="dxa"/>
          </w:tcPr>
          <w:p w:rsidR="000B0D97" w:rsidRPr="008A47AC" w:rsidRDefault="000B0D97" w:rsidP="003303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47AC">
              <w:rPr>
                <w:rFonts w:ascii="Times New Roman" w:hAnsi="Times New Roman"/>
                <w:sz w:val="26"/>
                <w:szCs w:val="26"/>
              </w:rPr>
              <w:t>ВИРІШИЛИ:</w:t>
            </w:r>
          </w:p>
        </w:tc>
        <w:tc>
          <w:tcPr>
            <w:tcW w:w="7067" w:type="dxa"/>
          </w:tcPr>
          <w:p w:rsidR="000B0D97" w:rsidRPr="008A47AC" w:rsidRDefault="000B0D97" w:rsidP="003303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>Пропозиція прийнята.</w:t>
            </w:r>
          </w:p>
        </w:tc>
      </w:tr>
      <w:tr w:rsidR="008D57B9" w:rsidRPr="008A47AC" w:rsidTr="006A3E07">
        <w:tc>
          <w:tcPr>
            <w:tcW w:w="2709" w:type="dxa"/>
          </w:tcPr>
          <w:p w:rsidR="008D57B9" w:rsidRPr="008A47AC" w:rsidRDefault="008D57B9" w:rsidP="0033037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067" w:type="dxa"/>
          </w:tcPr>
          <w:p w:rsidR="008D57B9" w:rsidRPr="008A47AC" w:rsidRDefault="008D57B9" w:rsidP="0033037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09658C" w:rsidRPr="008A47AC" w:rsidTr="006A3E07">
        <w:tc>
          <w:tcPr>
            <w:tcW w:w="2709" w:type="dxa"/>
          </w:tcPr>
          <w:p w:rsidR="0009658C" w:rsidRPr="008A47AC" w:rsidRDefault="008D57B9" w:rsidP="00E80B0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A47AC">
              <w:rPr>
                <w:rFonts w:ascii="Times New Roman" w:hAnsi="Times New Roman"/>
                <w:b/>
                <w:sz w:val="26"/>
                <w:szCs w:val="26"/>
              </w:rPr>
              <w:t xml:space="preserve">СЛУХАЛИ: </w:t>
            </w:r>
            <w:r w:rsidR="00E80B02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Pr="008A47AC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7067" w:type="dxa"/>
          </w:tcPr>
          <w:p w:rsidR="0009658C" w:rsidRPr="008A47AC" w:rsidRDefault="0099659F" w:rsidP="008D57B9">
            <w:pPr>
              <w:tabs>
                <w:tab w:val="left" w:pos="779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ru-RU" w:eastAsia="ru-RU"/>
              </w:rPr>
            </w:pPr>
            <w:r w:rsidRPr="0099659F">
              <w:rPr>
                <w:rFonts w:ascii="Times New Roman" w:hAnsi="Times New Roman"/>
                <w:b/>
                <w:sz w:val="26"/>
                <w:szCs w:val="26"/>
                <w:lang w:val="ru-RU" w:eastAsia="ru-RU"/>
              </w:rPr>
              <w:t>Про  виконання  бюджету Нововолинської міської територіальної громади за 9 місяців</w:t>
            </w:r>
            <w:r>
              <w:rPr>
                <w:rFonts w:ascii="Times New Roman" w:hAnsi="Times New Roman"/>
                <w:b/>
                <w:sz w:val="26"/>
                <w:szCs w:val="26"/>
                <w:lang w:val="ru-RU" w:eastAsia="ru-RU"/>
              </w:rPr>
              <w:t xml:space="preserve"> 2022 року</w:t>
            </w:r>
          </w:p>
        </w:tc>
      </w:tr>
      <w:tr w:rsidR="008D57B9" w:rsidRPr="008A47AC" w:rsidTr="006A3E07">
        <w:tc>
          <w:tcPr>
            <w:tcW w:w="2709" w:type="dxa"/>
          </w:tcPr>
          <w:p w:rsidR="008D57B9" w:rsidRPr="008A47AC" w:rsidRDefault="008D57B9" w:rsidP="008D57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47AC">
              <w:rPr>
                <w:rFonts w:ascii="Times New Roman" w:hAnsi="Times New Roman"/>
                <w:sz w:val="26"/>
                <w:szCs w:val="26"/>
              </w:rPr>
              <w:t>ДОПОВІДАЧ:</w:t>
            </w:r>
          </w:p>
        </w:tc>
        <w:tc>
          <w:tcPr>
            <w:tcW w:w="7067" w:type="dxa"/>
          </w:tcPr>
          <w:p w:rsidR="008D57B9" w:rsidRPr="008A47AC" w:rsidRDefault="00E80B02" w:rsidP="008D57B9">
            <w:pPr>
              <w:tabs>
                <w:tab w:val="left" w:pos="779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Дудюк О.Г. – заступник начальника фінансового управління </w:t>
            </w:r>
          </w:p>
        </w:tc>
      </w:tr>
      <w:tr w:rsidR="001946C8" w:rsidRPr="008A47AC" w:rsidTr="006A3E07">
        <w:tc>
          <w:tcPr>
            <w:tcW w:w="2709" w:type="dxa"/>
          </w:tcPr>
          <w:p w:rsidR="001946C8" w:rsidRPr="008A47AC" w:rsidRDefault="001946C8" w:rsidP="008D57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47AC">
              <w:rPr>
                <w:rFonts w:ascii="Times New Roman" w:hAnsi="Times New Roman"/>
                <w:sz w:val="26"/>
                <w:szCs w:val="26"/>
              </w:rPr>
              <w:t xml:space="preserve">ВИСТУПИЛИ: </w:t>
            </w:r>
          </w:p>
        </w:tc>
        <w:tc>
          <w:tcPr>
            <w:tcW w:w="7067" w:type="dxa"/>
          </w:tcPr>
          <w:p w:rsidR="001946C8" w:rsidRPr="008A47AC" w:rsidRDefault="001946C8" w:rsidP="00023C30">
            <w:pPr>
              <w:tabs>
                <w:tab w:val="left" w:pos="779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8A47AC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Жук Н.А., </w:t>
            </w:r>
            <w:r w:rsidR="00023C30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Лакиш О.О.</w:t>
            </w:r>
          </w:p>
        </w:tc>
      </w:tr>
      <w:tr w:rsidR="008D57B9" w:rsidRPr="008A47AC" w:rsidTr="006A3E07">
        <w:tc>
          <w:tcPr>
            <w:tcW w:w="2709" w:type="dxa"/>
          </w:tcPr>
          <w:p w:rsidR="008D57B9" w:rsidRPr="008A47AC" w:rsidRDefault="008D57B9" w:rsidP="00C24A0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47AC">
              <w:rPr>
                <w:rFonts w:ascii="Times New Roman" w:hAnsi="Times New Roman"/>
                <w:sz w:val="26"/>
                <w:szCs w:val="26"/>
              </w:rPr>
              <w:t>ПРОПОЗИЦІЯ:</w:t>
            </w:r>
          </w:p>
        </w:tc>
        <w:tc>
          <w:tcPr>
            <w:tcW w:w="7067" w:type="dxa"/>
          </w:tcPr>
          <w:p w:rsidR="008D57B9" w:rsidRPr="008A47AC" w:rsidRDefault="008D57B9" w:rsidP="00023C30">
            <w:pPr>
              <w:tabs>
                <w:tab w:val="left" w:pos="779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>Головуюча: рекомендувати винести на розгляд сесії проєкт рішення «</w:t>
            </w:r>
            <w:r w:rsidR="0099659F" w:rsidRPr="0099659F">
              <w:rPr>
                <w:rFonts w:ascii="Times New Roman" w:hAnsi="Times New Roman"/>
                <w:sz w:val="26"/>
                <w:szCs w:val="26"/>
                <w:lang w:val="ru-RU" w:eastAsia="ru-RU"/>
              </w:rPr>
              <w:t>Про  виконання  бюджету Нововолинської міської територіальної громади за 9 місяців</w:t>
            </w:r>
            <w:r w:rsidR="0099659F">
              <w:rPr>
                <w:rFonts w:ascii="Times New Roman" w:hAnsi="Times New Roman"/>
                <w:sz w:val="26"/>
                <w:szCs w:val="26"/>
                <w:lang w:val="ru-RU" w:eastAsia="ru-RU"/>
              </w:rPr>
              <w:t xml:space="preserve"> 2022 року</w:t>
            </w:r>
            <w:r w:rsidR="00023C30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  <w:tr w:rsidR="008D57B9" w:rsidRPr="008A47AC" w:rsidTr="006A3E07">
        <w:tc>
          <w:tcPr>
            <w:tcW w:w="2709" w:type="dxa"/>
          </w:tcPr>
          <w:p w:rsidR="008D57B9" w:rsidRPr="008A47AC" w:rsidRDefault="008D57B9" w:rsidP="00C24A0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47AC">
              <w:rPr>
                <w:rFonts w:ascii="Times New Roman" w:hAnsi="Times New Roman"/>
                <w:sz w:val="26"/>
                <w:szCs w:val="26"/>
              </w:rPr>
              <w:t>ГОЛОСУВАЛИ:</w:t>
            </w:r>
          </w:p>
        </w:tc>
        <w:tc>
          <w:tcPr>
            <w:tcW w:w="7067" w:type="dxa"/>
          </w:tcPr>
          <w:p w:rsidR="008D57B9" w:rsidRPr="008A47AC" w:rsidRDefault="008D57B9" w:rsidP="008D57B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>За – 3; проти – 0; утрималися – 0.</w:t>
            </w:r>
          </w:p>
        </w:tc>
      </w:tr>
      <w:tr w:rsidR="008D57B9" w:rsidRPr="008A47AC" w:rsidTr="006A3E07">
        <w:tc>
          <w:tcPr>
            <w:tcW w:w="2709" w:type="dxa"/>
          </w:tcPr>
          <w:p w:rsidR="008D57B9" w:rsidRPr="008A47AC" w:rsidRDefault="008D57B9" w:rsidP="00C24A0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47AC">
              <w:rPr>
                <w:rFonts w:ascii="Times New Roman" w:hAnsi="Times New Roman"/>
                <w:sz w:val="26"/>
                <w:szCs w:val="26"/>
              </w:rPr>
              <w:t>ВИРІШИЛИ:</w:t>
            </w:r>
          </w:p>
        </w:tc>
        <w:tc>
          <w:tcPr>
            <w:tcW w:w="7067" w:type="dxa"/>
          </w:tcPr>
          <w:p w:rsidR="00164D95" w:rsidRPr="008A47AC" w:rsidRDefault="008D57B9" w:rsidP="00005A4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>Пропозиція прийнята.</w:t>
            </w:r>
          </w:p>
        </w:tc>
      </w:tr>
      <w:tr w:rsidR="00023C30" w:rsidRPr="008A47AC" w:rsidTr="006A3E07">
        <w:tc>
          <w:tcPr>
            <w:tcW w:w="2709" w:type="dxa"/>
          </w:tcPr>
          <w:p w:rsidR="00023C30" w:rsidRPr="008A47AC" w:rsidRDefault="00023C30" w:rsidP="00C24A0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67" w:type="dxa"/>
          </w:tcPr>
          <w:p w:rsidR="00023C30" w:rsidRPr="008A47AC" w:rsidRDefault="00023C30" w:rsidP="00005A4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023C30" w:rsidRPr="008A47AC" w:rsidTr="006A3E07">
        <w:tc>
          <w:tcPr>
            <w:tcW w:w="2709" w:type="dxa"/>
          </w:tcPr>
          <w:p w:rsidR="00023C30" w:rsidRPr="008A47AC" w:rsidRDefault="00023C30" w:rsidP="00023C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3C30">
              <w:rPr>
                <w:rFonts w:ascii="Times New Roman" w:hAnsi="Times New Roman"/>
                <w:b/>
                <w:sz w:val="26"/>
                <w:szCs w:val="26"/>
              </w:rPr>
              <w:t xml:space="preserve">СЛУХАЛИ: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Pr="00023C30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7067" w:type="dxa"/>
          </w:tcPr>
          <w:p w:rsidR="00023C30" w:rsidRPr="008A47AC" w:rsidRDefault="0099659F" w:rsidP="009965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hAnsi="Times New Roman"/>
                <w:sz w:val="26"/>
                <w:szCs w:val="26"/>
                <w:lang w:val="ru-RU" w:eastAsia="ru-RU"/>
              </w:rPr>
              <w:t>Про виключення Молодіжно-розважального центру «Україна» з базової мережі закладів культури</w:t>
            </w:r>
          </w:p>
        </w:tc>
      </w:tr>
      <w:tr w:rsidR="00023C30" w:rsidRPr="008A47AC" w:rsidTr="006A3E07">
        <w:tc>
          <w:tcPr>
            <w:tcW w:w="2709" w:type="dxa"/>
          </w:tcPr>
          <w:p w:rsidR="00023C30" w:rsidRPr="008A47AC" w:rsidRDefault="00023C30" w:rsidP="00C24A0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3C30">
              <w:rPr>
                <w:rFonts w:ascii="Times New Roman" w:hAnsi="Times New Roman"/>
                <w:sz w:val="26"/>
                <w:szCs w:val="26"/>
              </w:rPr>
              <w:t>ДОПОВІДАЧ:</w:t>
            </w:r>
          </w:p>
        </w:tc>
        <w:tc>
          <w:tcPr>
            <w:tcW w:w="7067" w:type="dxa"/>
          </w:tcPr>
          <w:p w:rsidR="00023C30" w:rsidRPr="008A47AC" w:rsidRDefault="00023C30" w:rsidP="00005A4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Душук М.Ю. – начальник відділу культури</w:t>
            </w:r>
          </w:p>
        </w:tc>
      </w:tr>
      <w:tr w:rsidR="00023C30" w:rsidRPr="008A47AC" w:rsidTr="006A3E07">
        <w:tc>
          <w:tcPr>
            <w:tcW w:w="2709" w:type="dxa"/>
          </w:tcPr>
          <w:p w:rsidR="00023C30" w:rsidRPr="008A47AC" w:rsidRDefault="00023C30" w:rsidP="00C24A0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3C30">
              <w:rPr>
                <w:rFonts w:ascii="Times New Roman" w:hAnsi="Times New Roman"/>
                <w:sz w:val="26"/>
                <w:szCs w:val="26"/>
              </w:rPr>
              <w:t>ПРОПОЗИЦІЯ:</w:t>
            </w:r>
          </w:p>
        </w:tc>
        <w:tc>
          <w:tcPr>
            <w:tcW w:w="7067" w:type="dxa"/>
          </w:tcPr>
          <w:p w:rsidR="00023C30" w:rsidRPr="008A47AC" w:rsidRDefault="00023C30" w:rsidP="009965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23C30">
              <w:rPr>
                <w:rFonts w:ascii="Times New Roman" w:hAnsi="Times New Roman"/>
                <w:sz w:val="26"/>
                <w:szCs w:val="26"/>
                <w:lang w:eastAsia="ru-RU"/>
              </w:rPr>
              <w:t>Головуюча: рекомендувати винести на розгляд сесії проєкт рішення «</w:t>
            </w:r>
            <w:r w:rsidR="0099659F" w:rsidRPr="0099659F">
              <w:rPr>
                <w:rFonts w:ascii="Times New Roman" w:hAnsi="Times New Roman"/>
                <w:sz w:val="26"/>
                <w:szCs w:val="26"/>
                <w:lang w:val="ru-RU" w:eastAsia="ru-RU"/>
              </w:rPr>
              <w:t>Про виключення Молодіжно-розважального центру «Україна» з базової мережі закладів культури</w:t>
            </w:r>
            <w:r w:rsidRPr="00023C30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  <w:tr w:rsidR="00023C30" w:rsidRPr="008A47AC" w:rsidTr="006A3E07">
        <w:tc>
          <w:tcPr>
            <w:tcW w:w="2709" w:type="dxa"/>
          </w:tcPr>
          <w:p w:rsidR="00023C30" w:rsidRPr="008A47AC" w:rsidRDefault="00023C30" w:rsidP="00DC0C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47AC">
              <w:rPr>
                <w:rFonts w:ascii="Times New Roman" w:hAnsi="Times New Roman"/>
                <w:sz w:val="26"/>
                <w:szCs w:val="26"/>
              </w:rPr>
              <w:t>ГОЛОСУВАЛИ:</w:t>
            </w:r>
          </w:p>
        </w:tc>
        <w:tc>
          <w:tcPr>
            <w:tcW w:w="7067" w:type="dxa"/>
          </w:tcPr>
          <w:p w:rsidR="00023C30" w:rsidRPr="008A47AC" w:rsidRDefault="00023C30" w:rsidP="00DC0C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>За – 3; проти – 0; утрималися – 0.</w:t>
            </w:r>
          </w:p>
        </w:tc>
      </w:tr>
      <w:tr w:rsidR="00023C30" w:rsidRPr="008A47AC" w:rsidTr="006A3E07">
        <w:tc>
          <w:tcPr>
            <w:tcW w:w="2709" w:type="dxa"/>
          </w:tcPr>
          <w:p w:rsidR="00023C30" w:rsidRPr="008A47AC" w:rsidRDefault="00023C30" w:rsidP="00DC0C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47AC">
              <w:rPr>
                <w:rFonts w:ascii="Times New Roman" w:hAnsi="Times New Roman"/>
                <w:sz w:val="26"/>
                <w:szCs w:val="26"/>
              </w:rPr>
              <w:t>ВИРІШИЛИ:</w:t>
            </w:r>
          </w:p>
        </w:tc>
        <w:tc>
          <w:tcPr>
            <w:tcW w:w="7067" w:type="dxa"/>
          </w:tcPr>
          <w:p w:rsidR="00023C30" w:rsidRPr="008A47AC" w:rsidRDefault="00023C30" w:rsidP="00DC0C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>Пропозиція прийнята.</w:t>
            </w:r>
          </w:p>
        </w:tc>
      </w:tr>
      <w:tr w:rsidR="00023C30" w:rsidRPr="008A47AC" w:rsidTr="006A3E07">
        <w:tc>
          <w:tcPr>
            <w:tcW w:w="2709" w:type="dxa"/>
          </w:tcPr>
          <w:p w:rsidR="00023C30" w:rsidRPr="008A47AC" w:rsidRDefault="00023C30" w:rsidP="00C24A0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67" w:type="dxa"/>
          </w:tcPr>
          <w:p w:rsidR="00023C30" w:rsidRPr="008A47AC" w:rsidRDefault="00023C30" w:rsidP="00005A4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023C30" w:rsidRPr="008A47AC" w:rsidTr="006A3E07">
        <w:tc>
          <w:tcPr>
            <w:tcW w:w="2709" w:type="dxa"/>
          </w:tcPr>
          <w:p w:rsidR="00023C30" w:rsidRPr="008A47AC" w:rsidRDefault="00023C30" w:rsidP="00023C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3C30">
              <w:rPr>
                <w:rFonts w:ascii="Times New Roman" w:hAnsi="Times New Roman"/>
                <w:b/>
                <w:sz w:val="26"/>
                <w:szCs w:val="26"/>
              </w:rPr>
              <w:t xml:space="preserve">СЛУХАЛИ: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023C30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  <w:tc>
          <w:tcPr>
            <w:tcW w:w="7067" w:type="dxa"/>
          </w:tcPr>
          <w:p w:rsidR="00023C30" w:rsidRPr="008A47AC" w:rsidRDefault="0099659F" w:rsidP="009965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9659F">
              <w:rPr>
                <w:rFonts w:ascii="Times New Roman" w:hAnsi="Times New Roman"/>
                <w:sz w:val="26"/>
                <w:szCs w:val="26"/>
                <w:lang w:eastAsia="ru-RU"/>
              </w:rPr>
              <w:t>Про реорганізацію закладів культури Нововолинської міської ради Волинської області та затвердження установчих документів</w:t>
            </w:r>
          </w:p>
        </w:tc>
      </w:tr>
      <w:tr w:rsidR="00023C30" w:rsidRPr="008A47AC" w:rsidTr="006A3E07">
        <w:tc>
          <w:tcPr>
            <w:tcW w:w="2709" w:type="dxa"/>
          </w:tcPr>
          <w:p w:rsidR="00023C30" w:rsidRPr="008A47AC" w:rsidRDefault="00023C30" w:rsidP="00DC0C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3C30">
              <w:rPr>
                <w:rFonts w:ascii="Times New Roman" w:hAnsi="Times New Roman"/>
                <w:sz w:val="26"/>
                <w:szCs w:val="26"/>
              </w:rPr>
              <w:t>ДОПОВІДАЧ:</w:t>
            </w:r>
          </w:p>
        </w:tc>
        <w:tc>
          <w:tcPr>
            <w:tcW w:w="7067" w:type="dxa"/>
          </w:tcPr>
          <w:p w:rsidR="00023C30" w:rsidRPr="008A47AC" w:rsidRDefault="00023C30" w:rsidP="00DC0C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Душук М.Ю. – начальник відділу культури</w:t>
            </w:r>
          </w:p>
        </w:tc>
      </w:tr>
      <w:tr w:rsidR="00023C30" w:rsidRPr="008A47AC" w:rsidTr="006A3E07">
        <w:tc>
          <w:tcPr>
            <w:tcW w:w="2709" w:type="dxa"/>
          </w:tcPr>
          <w:p w:rsidR="00023C30" w:rsidRPr="008A47AC" w:rsidRDefault="00023C30" w:rsidP="00DC0C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3C30">
              <w:rPr>
                <w:rFonts w:ascii="Times New Roman" w:hAnsi="Times New Roman"/>
                <w:sz w:val="26"/>
                <w:szCs w:val="26"/>
              </w:rPr>
              <w:t>ВИСТУПИЛИ:</w:t>
            </w:r>
          </w:p>
        </w:tc>
        <w:tc>
          <w:tcPr>
            <w:tcW w:w="7067" w:type="dxa"/>
          </w:tcPr>
          <w:p w:rsidR="00023C30" w:rsidRPr="008A47AC" w:rsidRDefault="00023C30" w:rsidP="00DC0C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Жук Н.А., Лакиш О.О.</w:t>
            </w:r>
          </w:p>
        </w:tc>
      </w:tr>
      <w:tr w:rsidR="00023C30" w:rsidRPr="008A47AC" w:rsidTr="006A3E07">
        <w:tc>
          <w:tcPr>
            <w:tcW w:w="2709" w:type="dxa"/>
          </w:tcPr>
          <w:p w:rsidR="00023C30" w:rsidRPr="008A47AC" w:rsidRDefault="00023C30" w:rsidP="00DC0C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23C30">
              <w:rPr>
                <w:rFonts w:ascii="Times New Roman" w:hAnsi="Times New Roman"/>
                <w:sz w:val="26"/>
                <w:szCs w:val="26"/>
              </w:rPr>
              <w:t>ПРОПОЗИЦІЯ:</w:t>
            </w:r>
          </w:p>
        </w:tc>
        <w:tc>
          <w:tcPr>
            <w:tcW w:w="7067" w:type="dxa"/>
          </w:tcPr>
          <w:p w:rsidR="00023C30" w:rsidRPr="008A47AC" w:rsidRDefault="00023C30" w:rsidP="0099659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23C30">
              <w:rPr>
                <w:rFonts w:ascii="Times New Roman" w:hAnsi="Times New Roman"/>
                <w:sz w:val="26"/>
                <w:szCs w:val="26"/>
                <w:lang w:eastAsia="ru-RU"/>
              </w:rPr>
              <w:t>Головуюча: рекомендувати винести на розгляд сесії проєкт рішення «</w:t>
            </w:r>
            <w:r w:rsidR="0099659F" w:rsidRPr="0099659F">
              <w:rPr>
                <w:rFonts w:ascii="Times New Roman" w:hAnsi="Times New Roman"/>
                <w:sz w:val="26"/>
                <w:szCs w:val="26"/>
                <w:lang w:eastAsia="ru-RU"/>
              </w:rPr>
              <w:t>Про реорганізацію закладів культури Нововолинської міської ради Волинської області та затвердження установчих документів</w:t>
            </w:r>
            <w:r w:rsidRPr="00023C30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  <w:tr w:rsidR="00023C30" w:rsidRPr="008A47AC" w:rsidTr="006A3E07">
        <w:tc>
          <w:tcPr>
            <w:tcW w:w="2709" w:type="dxa"/>
          </w:tcPr>
          <w:p w:rsidR="00023C30" w:rsidRPr="008A47AC" w:rsidRDefault="00023C30" w:rsidP="00DC0C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47AC">
              <w:rPr>
                <w:rFonts w:ascii="Times New Roman" w:hAnsi="Times New Roman"/>
                <w:sz w:val="26"/>
                <w:szCs w:val="26"/>
              </w:rPr>
              <w:t>ГОЛОСУВАЛИ:</w:t>
            </w:r>
          </w:p>
        </w:tc>
        <w:tc>
          <w:tcPr>
            <w:tcW w:w="7067" w:type="dxa"/>
          </w:tcPr>
          <w:p w:rsidR="00023C30" w:rsidRPr="008A47AC" w:rsidRDefault="00023C30" w:rsidP="00DC0C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>За – 3; проти – 0; утрималися – 0.</w:t>
            </w:r>
          </w:p>
        </w:tc>
      </w:tr>
      <w:tr w:rsidR="00023C30" w:rsidRPr="008A47AC" w:rsidTr="006A3E07">
        <w:tc>
          <w:tcPr>
            <w:tcW w:w="2709" w:type="dxa"/>
          </w:tcPr>
          <w:p w:rsidR="00023C30" w:rsidRPr="008A47AC" w:rsidRDefault="00023C30" w:rsidP="00DC0C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47AC">
              <w:rPr>
                <w:rFonts w:ascii="Times New Roman" w:hAnsi="Times New Roman"/>
                <w:sz w:val="26"/>
                <w:szCs w:val="26"/>
              </w:rPr>
              <w:t>ВИРІШИЛИ:</w:t>
            </w:r>
          </w:p>
        </w:tc>
        <w:tc>
          <w:tcPr>
            <w:tcW w:w="7067" w:type="dxa"/>
          </w:tcPr>
          <w:p w:rsidR="00023C30" w:rsidRPr="008A47AC" w:rsidRDefault="00023C30" w:rsidP="00DC0C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A47AC">
              <w:rPr>
                <w:rFonts w:ascii="Times New Roman" w:hAnsi="Times New Roman"/>
                <w:sz w:val="26"/>
                <w:szCs w:val="26"/>
                <w:lang w:eastAsia="ru-RU"/>
              </w:rPr>
              <w:t>Пропозиція прийнята.</w:t>
            </w:r>
          </w:p>
        </w:tc>
      </w:tr>
    </w:tbl>
    <w:p w:rsidR="000E52CF" w:rsidRDefault="000E52CF" w:rsidP="00223203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0E52CF" w:rsidRPr="00005A42" w:rsidRDefault="000E52CF" w:rsidP="00223203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893B15" w:rsidRPr="00005A42" w:rsidRDefault="00BA1CF4" w:rsidP="00223203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05A42">
        <w:rPr>
          <w:rFonts w:ascii="Times New Roman" w:hAnsi="Times New Roman"/>
          <w:sz w:val="26"/>
          <w:szCs w:val="26"/>
        </w:rPr>
        <w:t>Голова комісії</w:t>
      </w:r>
      <w:r w:rsidRPr="00005A42">
        <w:rPr>
          <w:rFonts w:ascii="Times New Roman" w:hAnsi="Times New Roman"/>
          <w:sz w:val="26"/>
          <w:szCs w:val="26"/>
        </w:rPr>
        <w:tab/>
      </w:r>
      <w:r w:rsidR="00005A42">
        <w:rPr>
          <w:rFonts w:ascii="Times New Roman" w:hAnsi="Times New Roman"/>
          <w:sz w:val="26"/>
          <w:szCs w:val="26"/>
        </w:rPr>
        <w:tab/>
      </w:r>
      <w:r w:rsidRPr="00005A42">
        <w:rPr>
          <w:rFonts w:ascii="Times New Roman" w:hAnsi="Times New Roman"/>
          <w:sz w:val="26"/>
          <w:szCs w:val="26"/>
        </w:rPr>
        <w:tab/>
      </w:r>
      <w:r w:rsidRPr="00005A42">
        <w:rPr>
          <w:rFonts w:ascii="Times New Roman" w:hAnsi="Times New Roman"/>
          <w:sz w:val="26"/>
          <w:szCs w:val="26"/>
        </w:rPr>
        <w:tab/>
      </w:r>
      <w:r w:rsidRPr="00005A42">
        <w:rPr>
          <w:rFonts w:ascii="Times New Roman" w:hAnsi="Times New Roman"/>
          <w:sz w:val="26"/>
          <w:szCs w:val="26"/>
        </w:rPr>
        <w:tab/>
      </w:r>
      <w:r w:rsidRPr="00005A42">
        <w:rPr>
          <w:rFonts w:ascii="Times New Roman" w:hAnsi="Times New Roman"/>
          <w:sz w:val="26"/>
          <w:szCs w:val="26"/>
        </w:rPr>
        <w:tab/>
      </w:r>
      <w:r w:rsidRPr="00005A42">
        <w:rPr>
          <w:rFonts w:ascii="Times New Roman" w:hAnsi="Times New Roman"/>
          <w:sz w:val="26"/>
          <w:szCs w:val="26"/>
        </w:rPr>
        <w:tab/>
      </w:r>
      <w:r w:rsidRPr="00005A42">
        <w:rPr>
          <w:rFonts w:ascii="Times New Roman" w:hAnsi="Times New Roman"/>
          <w:sz w:val="26"/>
          <w:szCs w:val="26"/>
        </w:rPr>
        <w:tab/>
      </w:r>
      <w:r w:rsidR="00B13120" w:rsidRPr="00005A42">
        <w:rPr>
          <w:rFonts w:ascii="Times New Roman" w:hAnsi="Times New Roman"/>
          <w:sz w:val="26"/>
          <w:szCs w:val="26"/>
        </w:rPr>
        <w:t xml:space="preserve">Надія </w:t>
      </w:r>
      <w:r w:rsidR="00A310CC" w:rsidRPr="00005A42">
        <w:rPr>
          <w:rFonts w:ascii="Times New Roman" w:hAnsi="Times New Roman"/>
          <w:sz w:val="26"/>
          <w:szCs w:val="26"/>
        </w:rPr>
        <w:t xml:space="preserve"> ЖУК</w:t>
      </w:r>
    </w:p>
    <w:p w:rsidR="00005A42" w:rsidRPr="00005A42" w:rsidRDefault="00005A42" w:rsidP="00223203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893B15" w:rsidRPr="00005A42" w:rsidRDefault="00B13120" w:rsidP="00223203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05A42">
        <w:rPr>
          <w:rFonts w:ascii="Times New Roman" w:hAnsi="Times New Roman"/>
          <w:sz w:val="26"/>
          <w:szCs w:val="26"/>
        </w:rPr>
        <w:t>Секретар комісії</w:t>
      </w:r>
      <w:r w:rsidR="00005A42">
        <w:rPr>
          <w:rFonts w:ascii="Times New Roman" w:hAnsi="Times New Roman"/>
          <w:sz w:val="26"/>
          <w:szCs w:val="26"/>
        </w:rPr>
        <w:tab/>
      </w:r>
      <w:r w:rsidRPr="00005A42">
        <w:rPr>
          <w:rFonts w:ascii="Times New Roman" w:hAnsi="Times New Roman"/>
          <w:sz w:val="26"/>
          <w:szCs w:val="26"/>
        </w:rPr>
        <w:tab/>
      </w:r>
      <w:r w:rsidRPr="00005A42">
        <w:rPr>
          <w:rFonts w:ascii="Times New Roman" w:hAnsi="Times New Roman"/>
          <w:sz w:val="26"/>
          <w:szCs w:val="26"/>
        </w:rPr>
        <w:tab/>
      </w:r>
      <w:r w:rsidRPr="00005A42">
        <w:rPr>
          <w:rFonts w:ascii="Times New Roman" w:hAnsi="Times New Roman"/>
          <w:sz w:val="26"/>
          <w:szCs w:val="26"/>
        </w:rPr>
        <w:tab/>
      </w:r>
      <w:r w:rsidRPr="00005A42">
        <w:rPr>
          <w:rFonts w:ascii="Times New Roman" w:hAnsi="Times New Roman"/>
          <w:sz w:val="26"/>
          <w:szCs w:val="26"/>
        </w:rPr>
        <w:tab/>
      </w:r>
      <w:r w:rsidRPr="00005A42">
        <w:rPr>
          <w:rFonts w:ascii="Times New Roman" w:hAnsi="Times New Roman"/>
          <w:sz w:val="26"/>
          <w:szCs w:val="26"/>
        </w:rPr>
        <w:tab/>
      </w:r>
      <w:r w:rsidRPr="00005A42">
        <w:rPr>
          <w:rFonts w:ascii="Times New Roman" w:hAnsi="Times New Roman"/>
          <w:sz w:val="26"/>
          <w:szCs w:val="26"/>
        </w:rPr>
        <w:tab/>
      </w:r>
      <w:r w:rsidRPr="00005A42">
        <w:rPr>
          <w:rFonts w:ascii="Times New Roman" w:hAnsi="Times New Roman"/>
          <w:sz w:val="26"/>
          <w:szCs w:val="26"/>
        </w:rPr>
        <w:tab/>
        <w:t>Володимир ТОМЧУК</w:t>
      </w:r>
    </w:p>
    <w:sectPr w:rsidR="00893B15" w:rsidRPr="00005A42" w:rsidSect="000E52CF">
      <w:footerReference w:type="default" r:id="rId9"/>
      <w:pgSz w:w="11906" w:h="16838"/>
      <w:pgMar w:top="567" w:right="850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A38" w:rsidRDefault="00672A38" w:rsidP="00407A1B">
      <w:pPr>
        <w:spacing w:after="0" w:line="240" w:lineRule="auto"/>
      </w:pPr>
      <w:r>
        <w:separator/>
      </w:r>
    </w:p>
  </w:endnote>
  <w:endnote w:type="continuationSeparator" w:id="0">
    <w:p w:rsidR="00672A38" w:rsidRDefault="00672A38" w:rsidP="00407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B15" w:rsidRDefault="00C947FE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C253B3">
      <w:rPr>
        <w:noProof/>
      </w:rPr>
      <w:t>1</w:t>
    </w:r>
    <w:r>
      <w:rPr>
        <w:noProof/>
      </w:rPr>
      <w:fldChar w:fldCharType="end"/>
    </w:r>
  </w:p>
  <w:p w:rsidR="00893B15" w:rsidRDefault="00893B1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A38" w:rsidRDefault="00672A38" w:rsidP="00407A1B">
      <w:pPr>
        <w:spacing w:after="0" w:line="240" w:lineRule="auto"/>
      </w:pPr>
      <w:r>
        <w:separator/>
      </w:r>
    </w:p>
  </w:footnote>
  <w:footnote w:type="continuationSeparator" w:id="0">
    <w:p w:rsidR="00672A38" w:rsidRDefault="00672A38" w:rsidP="00407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E7025"/>
    <w:multiLevelType w:val="multilevel"/>
    <w:tmpl w:val="101434B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000000"/>
        <w:sz w:val="28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13348F1"/>
    <w:multiLevelType w:val="hybridMultilevel"/>
    <w:tmpl w:val="3F3AEE9C"/>
    <w:lvl w:ilvl="0" w:tplc="0400EA2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31901926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665A57EA"/>
    <w:multiLevelType w:val="hybridMultilevel"/>
    <w:tmpl w:val="31DAFB94"/>
    <w:lvl w:ilvl="0" w:tplc="BDEA2A8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668122F1"/>
    <w:multiLevelType w:val="hybridMultilevel"/>
    <w:tmpl w:val="9C980CE2"/>
    <w:lvl w:ilvl="0" w:tplc="E422B3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205F4"/>
    <w:multiLevelType w:val="hybridMultilevel"/>
    <w:tmpl w:val="EEF8311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6" w15:restartNumberingAfterBreak="0">
    <w:nsid w:val="7D516FE5"/>
    <w:multiLevelType w:val="hybridMultilevel"/>
    <w:tmpl w:val="25AE0246"/>
    <w:lvl w:ilvl="0" w:tplc="4874EE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3EF"/>
    <w:rsid w:val="00002D6C"/>
    <w:rsid w:val="00005A42"/>
    <w:rsid w:val="00006680"/>
    <w:rsid w:val="00020EEC"/>
    <w:rsid w:val="000234EA"/>
    <w:rsid w:val="00023902"/>
    <w:rsid w:val="00023C30"/>
    <w:rsid w:val="00023F5D"/>
    <w:rsid w:val="000279FE"/>
    <w:rsid w:val="000309D5"/>
    <w:rsid w:val="00030EC0"/>
    <w:rsid w:val="00031D22"/>
    <w:rsid w:val="000325EE"/>
    <w:rsid w:val="00037770"/>
    <w:rsid w:val="000404D7"/>
    <w:rsid w:val="0004055A"/>
    <w:rsid w:val="000428D8"/>
    <w:rsid w:val="00044199"/>
    <w:rsid w:val="00046758"/>
    <w:rsid w:val="000502D3"/>
    <w:rsid w:val="00051E94"/>
    <w:rsid w:val="00077C60"/>
    <w:rsid w:val="0009658C"/>
    <w:rsid w:val="00096E73"/>
    <w:rsid w:val="000A3A66"/>
    <w:rsid w:val="000B0D97"/>
    <w:rsid w:val="000B52E2"/>
    <w:rsid w:val="000B7854"/>
    <w:rsid w:val="000C088D"/>
    <w:rsid w:val="000C57E0"/>
    <w:rsid w:val="000D08D5"/>
    <w:rsid w:val="000D2CB8"/>
    <w:rsid w:val="000D5D1D"/>
    <w:rsid w:val="000D76F1"/>
    <w:rsid w:val="000E52CF"/>
    <w:rsid w:val="000F292C"/>
    <w:rsid w:val="000F5B8C"/>
    <w:rsid w:val="000F74B4"/>
    <w:rsid w:val="00117AA7"/>
    <w:rsid w:val="00117CCD"/>
    <w:rsid w:val="001203E7"/>
    <w:rsid w:val="00122E59"/>
    <w:rsid w:val="00133288"/>
    <w:rsid w:val="00136B31"/>
    <w:rsid w:val="00136E93"/>
    <w:rsid w:val="0015081D"/>
    <w:rsid w:val="0015117D"/>
    <w:rsid w:val="001611B4"/>
    <w:rsid w:val="00164D95"/>
    <w:rsid w:val="001651E4"/>
    <w:rsid w:val="00167E51"/>
    <w:rsid w:val="00167F84"/>
    <w:rsid w:val="001731A0"/>
    <w:rsid w:val="001844BC"/>
    <w:rsid w:val="001946C8"/>
    <w:rsid w:val="001A0CDB"/>
    <w:rsid w:val="001A20E3"/>
    <w:rsid w:val="001A7B35"/>
    <w:rsid w:val="001D2189"/>
    <w:rsid w:val="001D473C"/>
    <w:rsid w:val="001D66C3"/>
    <w:rsid w:val="001D75F2"/>
    <w:rsid w:val="001E4A32"/>
    <w:rsid w:val="001E574C"/>
    <w:rsid w:val="00200D3C"/>
    <w:rsid w:val="0020270C"/>
    <w:rsid w:val="00202763"/>
    <w:rsid w:val="002029C8"/>
    <w:rsid w:val="002039D3"/>
    <w:rsid w:val="002067D8"/>
    <w:rsid w:val="0021080C"/>
    <w:rsid w:val="00210E37"/>
    <w:rsid w:val="00212951"/>
    <w:rsid w:val="0021542B"/>
    <w:rsid w:val="002217AE"/>
    <w:rsid w:val="00223203"/>
    <w:rsid w:val="002254F1"/>
    <w:rsid w:val="0022657C"/>
    <w:rsid w:val="00230B4A"/>
    <w:rsid w:val="00236E6F"/>
    <w:rsid w:val="00237957"/>
    <w:rsid w:val="00240398"/>
    <w:rsid w:val="002474D5"/>
    <w:rsid w:val="00257E5A"/>
    <w:rsid w:val="00263C4A"/>
    <w:rsid w:val="00272643"/>
    <w:rsid w:val="00274847"/>
    <w:rsid w:val="0027786D"/>
    <w:rsid w:val="00291DB5"/>
    <w:rsid w:val="002A1463"/>
    <w:rsid w:val="002A1477"/>
    <w:rsid w:val="002A2556"/>
    <w:rsid w:val="002B057A"/>
    <w:rsid w:val="002B37A4"/>
    <w:rsid w:val="002C1183"/>
    <w:rsid w:val="002C12B1"/>
    <w:rsid w:val="002C3014"/>
    <w:rsid w:val="002C57F5"/>
    <w:rsid w:val="002C6A41"/>
    <w:rsid w:val="002D2A47"/>
    <w:rsid w:val="002D4254"/>
    <w:rsid w:val="002E0281"/>
    <w:rsid w:val="002E3A02"/>
    <w:rsid w:val="002E5C9B"/>
    <w:rsid w:val="002E689A"/>
    <w:rsid w:val="002E69F8"/>
    <w:rsid w:val="002F3AEA"/>
    <w:rsid w:val="002F3EF0"/>
    <w:rsid w:val="002F6DEA"/>
    <w:rsid w:val="002F745C"/>
    <w:rsid w:val="00301DB3"/>
    <w:rsid w:val="00305DAC"/>
    <w:rsid w:val="0033037F"/>
    <w:rsid w:val="003308DB"/>
    <w:rsid w:val="003336E9"/>
    <w:rsid w:val="003414B6"/>
    <w:rsid w:val="00347CFA"/>
    <w:rsid w:val="00351CB6"/>
    <w:rsid w:val="0035408B"/>
    <w:rsid w:val="00362292"/>
    <w:rsid w:val="0036261A"/>
    <w:rsid w:val="00362A94"/>
    <w:rsid w:val="00367324"/>
    <w:rsid w:val="003720E0"/>
    <w:rsid w:val="00373E2D"/>
    <w:rsid w:val="00377F19"/>
    <w:rsid w:val="00381787"/>
    <w:rsid w:val="0038222C"/>
    <w:rsid w:val="0038325B"/>
    <w:rsid w:val="003925A3"/>
    <w:rsid w:val="00393810"/>
    <w:rsid w:val="003A1B82"/>
    <w:rsid w:val="003B1C20"/>
    <w:rsid w:val="003C6603"/>
    <w:rsid w:val="003C6E90"/>
    <w:rsid w:val="003D3B03"/>
    <w:rsid w:val="003D499B"/>
    <w:rsid w:val="003E7178"/>
    <w:rsid w:val="003F05EF"/>
    <w:rsid w:val="003F09A6"/>
    <w:rsid w:val="003F2F44"/>
    <w:rsid w:val="00407A1B"/>
    <w:rsid w:val="00411EF2"/>
    <w:rsid w:val="0041346A"/>
    <w:rsid w:val="00414B95"/>
    <w:rsid w:val="00417E16"/>
    <w:rsid w:val="0042286D"/>
    <w:rsid w:val="004234C0"/>
    <w:rsid w:val="004241AB"/>
    <w:rsid w:val="004267AD"/>
    <w:rsid w:val="00426A2C"/>
    <w:rsid w:val="00433ECE"/>
    <w:rsid w:val="00435283"/>
    <w:rsid w:val="004468BD"/>
    <w:rsid w:val="00451A84"/>
    <w:rsid w:val="00454721"/>
    <w:rsid w:val="00455986"/>
    <w:rsid w:val="0045609F"/>
    <w:rsid w:val="0046232A"/>
    <w:rsid w:val="00467CA1"/>
    <w:rsid w:val="004711DD"/>
    <w:rsid w:val="00471565"/>
    <w:rsid w:val="0047396D"/>
    <w:rsid w:val="00480B38"/>
    <w:rsid w:val="00483B86"/>
    <w:rsid w:val="00492388"/>
    <w:rsid w:val="00494D23"/>
    <w:rsid w:val="004A2B55"/>
    <w:rsid w:val="004A6807"/>
    <w:rsid w:val="004A6B8D"/>
    <w:rsid w:val="004C31EA"/>
    <w:rsid w:val="004C39B1"/>
    <w:rsid w:val="004D28C7"/>
    <w:rsid w:val="004D4AC5"/>
    <w:rsid w:val="004E5AC8"/>
    <w:rsid w:val="004E7605"/>
    <w:rsid w:val="00502E30"/>
    <w:rsid w:val="00502E67"/>
    <w:rsid w:val="00505F31"/>
    <w:rsid w:val="005077B7"/>
    <w:rsid w:val="0051046B"/>
    <w:rsid w:val="0051061E"/>
    <w:rsid w:val="00515E6D"/>
    <w:rsid w:val="00535A0C"/>
    <w:rsid w:val="005428B0"/>
    <w:rsid w:val="00557C1F"/>
    <w:rsid w:val="00562D82"/>
    <w:rsid w:val="00563F95"/>
    <w:rsid w:val="00564A82"/>
    <w:rsid w:val="005744A9"/>
    <w:rsid w:val="005747B4"/>
    <w:rsid w:val="00580EE4"/>
    <w:rsid w:val="00586C8D"/>
    <w:rsid w:val="00586D5C"/>
    <w:rsid w:val="0059143A"/>
    <w:rsid w:val="00597403"/>
    <w:rsid w:val="005A03C1"/>
    <w:rsid w:val="005A13AA"/>
    <w:rsid w:val="005A3EBD"/>
    <w:rsid w:val="005A51C3"/>
    <w:rsid w:val="005A5EB0"/>
    <w:rsid w:val="005B03EF"/>
    <w:rsid w:val="005B6B05"/>
    <w:rsid w:val="005B6EA1"/>
    <w:rsid w:val="005C316D"/>
    <w:rsid w:val="005C4B82"/>
    <w:rsid w:val="005C4DE0"/>
    <w:rsid w:val="005C50CA"/>
    <w:rsid w:val="005C7AD3"/>
    <w:rsid w:val="005E43E6"/>
    <w:rsid w:val="005E63C0"/>
    <w:rsid w:val="005F1BB6"/>
    <w:rsid w:val="005F5157"/>
    <w:rsid w:val="00601626"/>
    <w:rsid w:val="006035B9"/>
    <w:rsid w:val="00606BFE"/>
    <w:rsid w:val="00611708"/>
    <w:rsid w:val="006165B1"/>
    <w:rsid w:val="00624458"/>
    <w:rsid w:val="0062517E"/>
    <w:rsid w:val="006258EA"/>
    <w:rsid w:val="00646E18"/>
    <w:rsid w:val="006504D0"/>
    <w:rsid w:val="0065168D"/>
    <w:rsid w:val="006533D8"/>
    <w:rsid w:val="00654BFC"/>
    <w:rsid w:val="00656225"/>
    <w:rsid w:val="00656367"/>
    <w:rsid w:val="00656B80"/>
    <w:rsid w:val="006609B8"/>
    <w:rsid w:val="006642BA"/>
    <w:rsid w:val="006645E3"/>
    <w:rsid w:val="006659EB"/>
    <w:rsid w:val="006669AC"/>
    <w:rsid w:val="0067068C"/>
    <w:rsid w:val="00672A38"/>
    <w:rsid w:val="006751C9"/>
    <w:rsid w:val="00675EAB"/>
    <w:rsid w:val="006815E9"/>
    <w:rsid w:val="00692F83"/>
    <w:rsid w:val="006A3E07"/>
    <w:rsid w:val="006A5116"/>
    <w:rsid w:val="006A6310"/>
    <w:rsid w:val="006B5F72"/>
    <w:rsid w:val="006C12A3"/>
    <w:rsid w:val="006C1B43"/>
    <w:rsid w:val="006C336C"/>
    <w:rsid w:val="006D01F9"/>
    <w:rsid w:val="006D215B"/>
    <w:rsid w:val="006E63CE"/>
    <w:rsid w:val="006E70D4"/>
    <w:rsid w:val="006E7452"/>
    <w:rsid w:val="00706216"/>
    <w:rsid w:val="007172CF"/>
    <w:rsid w:val="00722985"/>
    <w:rsid w:val="0072330E"/>
    <w:rsid w:val="00723782"/>
    <w:rsid w:val="0072538D"/>
    <w:rsid w:val="0072544E"/>
    <w:rsid w:val="00725523"/>
    <w:rsid w:val="00727849"/>
    <w:rsid w:val="00734BA5"/>
    <w:rsid w:val="00745283"/>
    <w:rsid w:val="00745404"/>
    <w:rsid w:val="00745757"/>
    <w:rsid w:val="00756FCF"/>
    <w:rsid w:val="00760B16"/>
    <w:rsid w:val="00763505"/>
    <w:rsid w:val="00766027"/>
    <w:rsid w:val="00773AB8"/>
    <w:rsid w:val="00775BF0"/>
    <w:rsid w:val="007824C1"/>
    <w:rsid w:val="0078445B"/>
    <w:rsid w:val="007856EB"/>
    <w:rsid w:val="00786BE1"/>
    <w:rsid w:val="00790F31"/>
    <w:rsid w:val="00796D6E"/>
    <w:rsid w:val="007A1FCD"/>
    <w:rsid w:val="007A55A0"/>
    <w:rsid w:val="007B0A23"/>
    <w:rsid w:val="007B291E"/>
    <w:rsid w:val="007B2A38"/>
    <w:rsid w:val="007B37F7"/>
    <w:rsid w:val="007B51F0"/>
    <w:rsid w:val="007B6447"/>
    <w:rsid w:val="007C1AC6"/>
    <w:rsid w:val="007C7CC2"/>
    <w:rsid w:val="007D5DBB"/>
    <w:rsid w:val="007E35F6"/>
    <w:rsid w:val="007F0920"/>
    <w:rsid w:val="007F1300"/>
    <w:rsid w:val="008043A9"/>
    <w:rsid w:val="008049D6"/>
    <w:rsid w:val="008065D9"/>
    <w:rsid w:val="00811227"/>
    <w:rsid w:val="008130EC"/>
    <w:rsid w:val="00813618"/>
    <w:rsid w:val="008159E5"/>
    <w:rsid w:val="00816647"/>
    <w:rsid w:val="008210EB"/>
    <w:rsid w:val="00822F85"/>
    <w:rsid w:val="00823801"/>
    <w:rsid w:val="00831CCF"/>
    <w:rsid w:val="00833E6A"/>
    <w:rsid w:val="00836935"/>
    <w:rsid w:val="008421D2"/>
    <w:rsid w:val="008433E9"/>
    <w:rsid w:val="008437D0"/>
    <w:rsid w:val="00845CDC"/>
    <w:rsid w:val="008462F9"/>
    <w:rsid w:val="00850D0E"/>
    <w:rsid w:val="0087476E"/>
    <w:rsid w:val="00875663"/>
    <w:rsid w:val="008765D4"/>
    <w:rsid w:val="00880B9B"/>
    <w:rsid w:val="008847E9"/>
    <w:rsid w:val="00893B15"/>
    <w:rsid w:val="00895CDC"/>
    <w:rsid w:val="008A38E0"/>
    <w:rsid w:val="008A47AC"/>
    <w:rsid w:val="008B51CC"/>
    <w:rsid w:val="008B52AD"/>
    <w:rsid w:val="008C004C"/>
    <w:rsid w:val="008C6C63"/>
    <w:rsid w:val="008D29FF"/>
    <w:rsid w:val="008D57B9"/>
    <w:rsid w:val="008E1BDD"/>
    <w:rsid w:val="008F01BD"/>
    <w:rsid w:val="008F14DC"/>
    <w:rsid w:val="008F14E0"/>
    <w:rsid w:val="00914486"/>
    <w:rsid w:val="00920D35"/>
    <w:rsid w:val="009238A6"/>
    <w:rsid w:val="00925D7C"/>
    <w:rsid w:val="00926546"/>
    <w:rsid w:val="009265DA"/>
    <w:rsid w:val="009270CE"/>
    <w:rsid w:val="00936B23"/>
    <w:rsid w:val="00947FF6"/>
    <w:rsid w:val="00953746"/>
    <w:rsid w:val="00955F01"/>
    <w:rsid w:val="00957ECC"/>
    <w:rsid w:val="009741A9"/>
    <w:rsid w:val="00980980"/>
    <w:rsid w:val="00984B71"/>
    <w:rsid w:val="00991892"/>
    <w:rsid w:val="00991F41"/>
    <w:rsid w:val="009929AA"/>
    <w:rsid w:val="0099659F"/>
    <w:rsid w:val="009A04A5"/>
    <w:rsid w:val="009A4CF8"/>
    <w:rsid w:val="009A5488"/>
    <w:rsid w:val="009B1420"/>
    <w:rsid w:val="009B2C77"/>
    <w:rsid w:val="009C1A2D"/>
    <w:rsid w:val="009C58C2"/>
    <w:rsid w:val="009C7CE6"/>
    <w:rsid w:val="009D54AC"/>
    <w:rsid w:val="009D7D61"/>
    <w:rsid w:val="009E5D1E"/>
    <w:rsid w:val="009E68C3"/>
    <w:rsid w:val="009E7527"/>
    <w:rsid w:val="009E7C28"/>
    <w:rsid w:val="009F135B"/>
    <w:rsid w:val="009F39FA"/>
    <w:rsid w:val="00A007B9"/>
    <w:rsid w:val="00A03DB0"/>
    <w:rsid w:val="00A109C2"/>
    <w:rsid w:val="00A127B0"/>
    <w:rsid w:val="00A12D67"/>
    <w:rsid w:val="00A15D34"/>
    <w:rsid w:val="00A172DC"/>
    <w:rsid w:val="00A310CC"/>
    <w:rsid w:val="00A31405"/>
    <w:rsid w:val="00A33D3F"/>
    <w:rsid w:val="00A40906"/>
    <w:rsid w:val="00A40AEB"/>
    <w:rsid w:val="00A45A4D"/>
    <w:rsid w:val="00A5433C"/>
    <w:rsid w:val="00A57213"/>
    <w:rsid w:val="00A63F78"/>
    <w:rsid w:val="00A65952"/>
    <w:rsid w:val="00A71FD7"/>
    <w:rsid w:val="00A92F47"/>
    <w:rsid w:val="00A96BD7"/>
    <w:rsid w:val="00AA278E"/>
    <w:rsid w:val="00AA5F97"/>
    <w:rsid w:val="00AB179B"/>
    <w:rsid w:val="00AC3F59"/>
    <w:rsid w:val="00AD4D46"/>
    <w:rsid w:val="00AD5A0C"/>
    <w:rsid w:val="00AD64B6"/>
    <w:rsid w:val="00AE29A4"/>
    <w:rsid w:val="00AE7495"/>
    <w:rsid w:val="00AF3089"/>
    <w:rsid w:val="00B05526"/>
    <w:rsid w:val="00B0729C"/>
    <w:rsid w:val="00B13120"/>
    <w:rsid w:val="00B175FA"/>
    <w:rsid w:val="00B203DD"/>
    <w:rsid w:val="00B25C48"/>
    <w:rsid w:val="00B26CF5"/>
    <w:rsid w:val="00B32AF9"/>
    <w:rsid w:val="00B3367A"/>
    <w:rsid w:val="00B3780D"/>
    <w:rsid w:val="00B5050F"/>
    <w:rsid w:val="00B67D2A"/>
    <w:rsid w:val="00B84D16"/>
    <w:rsid w:val="00B9423A"/>
    <w:rsid w:val="00BA05BA"/>
    <w:rsid w:val="00BA1CF4"/>
    <w:rsid w:val="00BA2400"/>
    <w:rsid w:val="00BB3006"/>
    <w:rsid w:val="00BC1A21"/>
    <w:rsid w:val="00BC2F19"/>
    <w:rsid w:val="00BC4684"/>
    <w:rsid w:val="00BD7BD5"/>
    <w:rsid w:val="00BE048B"/>
    <w:rsid w:val="00BE40E3"/>
    <w:rsid w:val="00BE67EC"/>
    <w:rsid w:val="00BE7388"/>
    <w:rsid w:val="00BF5AD9"/>
    <w:rsid w:val="00BF5EC8"/>
    <w:rsid w:val="00C00163"/>
    <w:rsid w:val="00C12469"/>
    <w:rsid w:val="00C15B70"/>
    <w:rsid w:val="00C2061D"/>
    <w:rsid w:val="00C23901"/>
    <w:rsid w:val="00C253B3"/>
    <w:rsid w:val="00C31FE7"/>
    <w:rsid w:val="00C3362E"/>
    <w:rsid w:val="00C43692"/>
    <w:rsid w:val="00C45CAD"/>
    <w:rsid w:val="00C52087"/>
    <w:rsid w:val="00C6320A"/>
    <w:rsid w:val="00C83523"/>
    <w:rsid w:val="00C90635"/>
    <w:rsid w:val="00C93710"/>
    <w:rsid w:val="00C947FE"/>
    <w:rsid w:val="00C95B89"/>
    <w:rsid w:val="00CA48DA"/>
    <w:rsid w:val="00CC147A"/>
    <w:rsid w:val="00CC3378"/>
    <w:rsid w:val="00CC51A1"/>
    <w:rsid w:val="00CD5B11"/>
    <w:rsid w:val="00CD5FC8"/>
    <w:rsid w:val="00CD6282"/>
    <w:rsid w:val="00CD7868"/>
    <w:rsid w:val="00CE1EAC"/>
    <w:rsid w:val="00CF00DB"/>
    <w:rsid w:val="00CF1651"/>
    <w:rsid w:val="00CF376D"/>
    <w:rsid w:val="00CF3DE1"/>
    <w:rsid w:val="00D02E17"/>
    <w:rsid w:val="00D106D3"/>
    <w:rsid w:val="00D108AF"/>
    <w:rsid w:val="00D11228"/>
    <w:rsid w:val="00D123E9"/>
    <w:rsid w:val="00D2084B"/>
    <w:rsid w:val="00D20AFC"/>
    <w:rsid w:val="00D20BC3"/>
    <w:rsid w:val="00D30273"/>
    <w:rsid w:val="00D35663"/>
    <w:rsid w:val="00D40435"/>
    <w:rsid w:val="00D56A4C"/>
    <w:rsid w:val="00D65B61"/>
    <w:rsid w:val="00D96DFE"/>
    <w:rsid w:val="00D97AF7"/>
    <w:rsid w:val="00DA65BD"/>
    <w:rsid w:val="00DA6F21"/>
    <w:rsid w:val="00DB0874"/>
    <w:rsid w:val="00DD0256"/>
    <w:rsid w:val="00DE2F6B"/>
    <w:rsid w:val="00DE4139"/>
    <w:rsid w:val="00DE66B6"/>
    <w:rsid w:val="00DE7901"/>
    <w:rsid w:val="00DF07A0"/>
    <w:rsid w:val="00DF2667"/>
    <w:rsid w:val="00DF4CD5"/>
    <w:rsid w:val="00DF61E9"/>
    <w:rsid w:val="00DF6642"/>
    <w:rsid w:val="00DF673F"/>
    <w:rsid w:val="00E00110"/>
    <w:rsid w:val="00E024F7"/>
    <w:rsid w:val="00E03616"/>
    <w:rsid w:val="00E047AB"/>
    <w:rsid w:val="00E309C5"/>
    <w:rsid w:val="00E30A00"/>
    <w:rsid w:val="00E41E1B"/>
    <w:rsid w:val="00E44BE8"/>
    <w:rsid w:val="00E46B2F"/>
    <w:rsid w:val="00E50794"/>
    <w:rsid w:val="00E548EE"/>
    <w:rsid w:val="00E601F5"/>
    <w:rsid w:val="00E713BA"/>
    <w:rsid w:val="00E75206"/>
    <w:rsid w:val="00E752BF"/>
    <w:rsid w:val="00E76329"/>
    <w:rsid w:val="00E80B02"/>
    <w:rsid w:val="00EA2799"/>
    <w:rsid w:val="00EA6FEF"/>
    <w:rsid w:val="00EB64CC"/>
    <w:rsid w:val="00EC009F"/>
    <w:rsid w:val="00EC0E31"/>
    <w:rsid w:val="00ED24C7"/>
    <w:rsid w:val="00ED4385"/>
    <w:rsid w:val="00ED67C3"/>
    <w:rsid w:val="00EE5D96"/>
    <w:rsid w:val="00EF2305"/>
    <w:rsid w:val="00F015D2"/>
    <w:rsid w:val="00F166EB"/>
    <w:rsid w:val="00F21FD7"/>
    <w:rsid w:val="00F30A6B"/>
    <w:rsid w:val="00F32FF2"/>
    <w:rsid w:val="00F34C45"/>
    <w:rsid w:val="00F35ACD"/>
    <w:rsid w:val="00F53D56"/>
    <w:rsid w:val="00F54FFE"/>
    <w:rsid w:val="00F715D6"/>
    <w:rsid w:val="00F72043"/>
    <w:rsid w:val="00F7672E"/>
    <w:rsid w:val="00F8577D"/>
    <w:rsid w:val="00F86207"/>
    <w:rsid w:val="00F876E0"/>
    <w:rsid w:val="00F8774E"/>
    <w:rsid w:val="00F91F26"/>
    <w:rsid w:val="00F94BAD"/>
    <w:rsid w:val="00FA0E0B"/>
    <w:rsid w:val="00FC01D9"/>
    <w:rsid w:val="00FC3A3F"/>
    <w:rsid w:val="00FC73F5"/>
    <w:rsid w:val="00FD087B"/>
    <w:rsid w:val="00FE0AA6"/>
    <w:rsid w:val="00FE4F75"/>
    <w:rsid w:val="00FE7308"/>
    <w:rsid w:val="00FF4029"/>
    <w:rsid w:val="00FF5501"/>
    <w:rsid w:val="00FF74CA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D16FD"/>
  <w15:docId w15:val="{B0D0FF49-274C-4C64-9880-52445B9C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6DE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D5DBB"/>
    <w:rPr>
      <w:rFonts w:eastAsia="Times New Roman"/>
    </w:rPr>
  </w:style>
  <w:style w:type="paragraph" w:styleId="a4">
    <w:name w:val="Normal (Web)"/>
    <w:basedOn w:val="a"/>
    <w:uiPriority w:val="99"/>
    <w:rsid w:val="007D5D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0B5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2E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AA5F97"/>
    <w:pPr>
      <w:ind w:left="720"/>
      <w:contextualSpacing/>
    </w:pPr>
  </w:style>
  <w:style w:type="table" w:styleId="a8">
    <w:name w:val="Table Grid"/>
    <w:basedOn w:val="a1"/>
    <w:uiPriority w:val="99"/>
    <w:rsid w:val="0027264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99"/>
    <w:qFormat/>
    <w:rsid w:val="0042286D"/>
    <w:rPr>
      <w:rFonts w:cs="Times New Roman"/>
      <w:i/>
    </w:rPr>
  </w:style>
  <w:style w:type="paragraph" w:styleId="aa">
    <w:name w:val="header"/>
    <w:basedOn w:val="a"/>
    <w:link w:val="ab"/>
    <w:uiPriority w:val="99"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407A1B"/>
    <w:rPr>
      <w:rFonts w:cs="Times New Roman"/>
    </w:rPr>
  </w:style>
  <w:style w:type="paragraph" w:styleId="ac">
    <w:name w:val="footer"/>
    <w:basedOn w:val="a"/>
    <w:link w:val="ad"/>
    <w:uiPriority w:val="99"/>
    <w:rsid w:val="00407A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407A1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792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2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F4EEA-3873-498F-93AE-A28997037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4</Pages>
  <Words>6009</Words>
  <Characters>3426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 new</dc:creator>
  <cp:lastModifiedBy>ADMINMVK</cp:lastModifiedBy>
  <cp:revision>43</cp:revision>
  <cp:lastPrinted>2022-12-05T07:54:00Z</cp:lastPrinted>
  <dcterms:created xsi:type="dcterms:W3CDTF">2022-09-13T14:13:00Z</dcterms:created>
  <dcterms:modified xsi:type="dcterms:W3CDTF">2022-12-06T13:11:00Z</dcterms:modified>
</cp:coreProperties>
</file>